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D6" w:rsidRPr="00FE1DD6" w:rsidRDefault="00FE1DD6" w:rsidP="00FE1DD6">
      <w:pPr>
        <w:shd w:val="clear" w:color="auto" w:fill="FFFFFF"/>
        <w:spacing w:after="0" w:line="276" w:lineRule="auto"/>
        <w:outlineLvl w:val="0"/>
        <w:rPr>
          <w:rFonts w:eastAsia="Times New Roman" w:cs="Times New Roman"/>
          <w:i/>
          <w:color w:val="000000"/>
          <w:kern w:val="36"/>
          <w:sz w:val="28"/>
          <w:szCs w:val="32"/>
          <w:lang w:val="en-US"/>
        </w:rPr>
      </w:pPr>
      <w:r w:rsidRPr="00FE1DD6">
        <w:rPr>
          <w:rFonts w:eastAsia="Times New Roman" w:cs="Times New Roman"/>
          <w:i/>
          <w:color w:val="000000"/>
          <w:kern w:val="36"/>
          <w:sz w:val="28"/>
          <w:szCs w:val="32"/>
          <w:lang w:val="en-US"/>
        </w:rPr>
        <w:t xml:space="preserve">Ngày </w:t>
      </w:r>
      <w:r w:rsidRPr="00FE1DD6">
        <w:rPr>
          <w:rFonts w:eastAsia="Times New Roman" w:cs="Times New Roman"/>
          <w:i/>
          <w:color w:val="000000"/>
          <w:kern w:val="36"/>
          <w:sz w:val="28"/>
          <w:szCs w:val="32"/>
          <w:lang w:val="en-US"/>
        </w:rPr>
        <w:t xml:space="preserve">21/9/2022 </w:t>
      </w:r>
    </w:p>
    <w:p w:rsidR="0058708D" w:rsidRPr="00FE1DD6" w:rsidRDefault="00D7091D" w:rsidP="000A1D1E">
      <w:pPr>
        <w:shd w:val="clear" w:color="auto" w:fill="FFFFFF"/>
        <w:spacing w:after="0" w:line="276" w:lineRule="auto"/>
        <w:jc w:val="center"/>
        <w:outlineLvl w:val="0"/>
        <w:rPr>
          <w:rFonts w:eastAsia="Times New Roman" w:cs="Times New Roman"/>
          <w:b/>
          <w:color w:val="000000"/>
          <w:kern w:val="36"/>
          <w:sz w:val="28"/>
          <w:szCs w:val="32"/>
        </w:rPr>
      </w:pPr>
      <w:bookmarkStart w:id="0" w:name="_GoBack"/>
      <w:bookmarkEnd w:id="0"/>
      <w:r w:rsidRPr="00FE1DD6">
        <w:rPr>
          <w:rFonts w:eastAsia="Times New Roman" w:cs="Times New Roman"/>
          <w:b/>
          <w:color w:val="000000"/>
          <w:kern w:val="36"/>
          <w:sz w:val="28"/>
          <w:szCs w:val="32"/>
          <w:lang w:val="en-US"/>
        </w:rPr>
        <w:t>CHUYÊN ĐỀ 1</w:t>
      </w:r>
    </w:p>
    <w:p w:rsidR="0058708D" w:rsidRDefault="00321AE7" w:rsidP="000A1D1E">
      <w:pPr>
        <w:shd w:val="clear" w:color="auto" w:fill="FFFFFF"/>
        <w:spacing w:after="0" w:line="276" w:lineRule="auto"/>
        <w:jc w:val="center"/>
        <w:outlineLvl w:val="0"/>
        <w:rPr>
          <w:rFonts w:eastAsia="Times New Roman" w:cs="Times New Roman"/>
          <w:b/>
          <w:color w:val="000000"/>
          <w:kern w:val="36"/>
          <w:sz w:val="28"/>
          <w:szCs w:val="28"/>
          <w:lang w:val="en-US"/>
        </w:rPr>
      </w:pPr>
      <w:r>
        <w:rPr>
          <w:rFonts w:eastAsia="Times New Roman" w:cs="Times New Roman"/>
          <w:b/>
          <w:color w:val="000000"/>
          <w:kern w:val="36"/>
          <w:sz w:val="28"/>
          <w:szCs w:val="28"/>
          <w:lang w:val="en-US"/>
        </w:rPr>
        <w:t>DẠY HỌC TOÁN</w:t>
      </w:r>
      <w:r w:rsidR="00E06BEF">
        <w:rPr>
          <w:rFonts w:eastAsia="Times New Roman" w:cs="Times New Roman"/>
          <w:b/>
          <w:color w:val="000000"/>
          <w:kern w:val="36"/>
          <w:sz w:val="28"/>
          <w:szCs w:val="28"/>
          <w:lang w:val="en-US"/>
        </w:rPr>
        <w:t xml:space="preserve"> </w:t>
      </w:r>
      <w:r w:rsidR="00D7091D">
        <w:rPr>
          <w:rFonts w:eastAsia="Times New Roman" w:cs="Times New Roman"/>
          <w:b/>
          <w:color w:val="000000"/>
          <w:kern w:val="36"/>
          <w:sz w:val="28"/>
          <w:szCs w:val="28"/>
          <w:lang w:val="en-US"/>
        </w:rPr>
        <w:t>THEO HƯỚNG</w:t>
      </w:r>
      <w:r>
        <w:rPr>
          <w:rFonts w:eastAsia="Times New Roman" w:cs="Times New Roman"/>
          <w:b/>
          <w:color w:val="000000"/>
          <w:kern w:val="36"/>
          <w:sz w:val="28"/>
          <w:szCs w:val="28"/>
          <w:lang w:val="en-US"/>
        </w:rPr>
        <w:t xml:space="preserve"> PHÁT</w:t>
      </w:r>
      <w:r w:rsidR="0058708D" w:rsidRPr="0058708D">
        <w:rPr>
          <w:rFonts w:eastAsia="Times New Roman" w:cs="Times New Roman"/>
          <w:b/>
          <w:color w:val="000000"/>
          <w:kern w:val="36"/>
          <w:sz w:val="28"/>
          <w:szCs w:val="28"/>
          <w:lang w:val="en-US"/>
        </w:rPr>
        <w:t xml:space="preserve"> TRIỂN NĂNG LỰC</w:t>
      </w:r>
      <w:r>
        <w:rPr>
          <w:rFonts w:eastAsia="Times New Roman" w:cs="Times New Roman"/>
          <w:b/>
          <w:color w:val="000000"/>
          <w:kern w:val="36"/>
          <w:sz w:val="28"/>
          <w:szCs w:val="28"/>
          <w:lang w:val="en-US"/>
        </w:rPr>
        <w:t>, PHẨM CHẤT</w:t>
      </w:r>
      <w:r w:rsidR="0058708D" w:rsidRPr="0058708D">
        <w:rPr>
          <w:rFonts w:eastAsia="Times New Roman" w:cs="Times New Roman"/>
          <w:b/>
          <w:color w:val="000000"/>
          <w:kern w:val="36"/>
          <w:sz w:val="28"/>
          <w:szCs w:val="28"/>
          <w:lang w:val="en-US"/>
        </w:rPr>
        <w:t xml:space="preserve"> HỌC SINH</w:t>
      </w:r>
    </w:p>
    <w:p w:rsidR="00917A8E" w:rsidRDefault="00917A8E" w:rsidP="00917A8E">
      <w:pPr>
        <w:shd w:val="clear" w:color="auto" w:fill="FFFFFF"/>
        <w:spacing w:after="0" w:line="276" w:lineRule="auto"/>
        <w:outlineLvl w:val="0"/>
        <w:rPr>
          <w:rFonts w:eastAsia="Times New Roman" w:cs="Times New Roman"/>
          <w:b/>
          <w:color w:val="000000"/>
          <w:kern w:val="36"/>
          <w:sz w:val="28"/>
          <w:szCs w:val="28"/>
          <w:lang w:val="en-US"/>
        </w:rPr>
      </w:pPr>
      <w:r>
        <w:rPr>
          <w:rFonts w:eastAsia="Times New Roman" w:cs="Times New Roman"/>
          <w:b/>
          <w:color w:val="000000"/>
          <w:kern w:val="36"/>
          <w:sz w:val="28"/>
          <w:szCs w:val="28"/>
          <w:lang w:val="en-US"/>
        </w:rPr>
        <w:t>Người triển khai lí thuyết: Vũ Thị Mỵ</w:t>
      </w:r>
    </w:p>
    <w:p w:rsidR="00917A8E" w:rsidRDefault="00917A8E" w:rsidP="00917A8E">
      <w:pPr>
        <w:shd w:val="clear" w:color="auto" w:fill="FFFFFF"/>
        <w:spacing w:after="0" w:line="276" w:lineRule="auto"/>
        <w:outlineLvl w:val="0"/>
        <w:rPr>
          <w:rFonts w:eastAsia="Times New Roman" w:cs="Times New Roman"/>
          <w:b/>
          <w:color w:val="000000"/>
          <w:kern w:val="36"/>
          <w:sz w:val="28"/>
          <w:szCs w:val="28"/>
        </w:rPr>
      </w:pPr>
      <w:r>
        <w:rPr>
          <w:rFonts w:eastAsia="Times New Roman" w:cs="Times New Roman"/>
          <w:b/>
          <w:color w:val="000000"/>
          <w:kern w:val="36"/>
          <w:sz w:val="28"/>
          <w:szCs w:val="28"/>
          <w:lang w:val="en-US"/>
        </w:rPr>
        <w:t>Người minh hoạ: Nguyễn Thị Khương, Trịnh Thị Thương</w:t>
      </w:r>
    </w:p>
    <w:p w:rsidR="0058708D" w:rsidRPr="000D6280" w:rsidRDefault="000D6280" w:rsidP="00366643">
      <w:pPr>
        <w:pStyle w:val="oncaDanhsch"/>
        <w:numPr>
          <w:ilvl w:val="0"/>
          <w:numId w:val="13"/>
        </w:numPr>
        <w:spacing w:before="240" w:after="0" w:line="276" w:lineRule="auto"/>
        <w:jc w:val="both"/>
        <w:rPr>
          <w:rFonts w:cs="Times New Roman"/>
          <w:b/>
          <w:sz w:val="28"/>
          <w:szCs w:val="28"/>
          <w:lang w:val="en-US"/>
        </w:rPr>
      </w:pPr>
      <w:r>
        <w:rPr>
          <w:rFonts w:cs="Times New Roman"/>
          <w:b/>
          <w:sz w:val="28"/>
          <w:szCs w:val="28"/>
          <w:lang w:val="en-US"/>
        </w:rPr>
        <w:t>MỤC</w:t>
      </w:r>
      <w:r>
        <w:rPr>
          <w:rFonts w:cs="Times New Roman"/>
          <w:b/>
          <w:sz w:val="28"/>
          <w:szCs w:val="28"/>
        </w:rPr>
        <w:t xml:space="preserve"> TIÊU MÔN TOÁN</w:t>
      </w:r>
      <w:r w:rsidR="00AB2F73">
        <w:rPr>
          <w:rFonts w:cs="Times New Roman"/>
          <w:b/>
          <w:sz w:val="28"/>
          <w:szCs w:val="28"/>
        </w:rPr>
        <w:t xml:space="preserve"> TIỂU HỌC</w:t>
      </w:r>
    </w:p>
    <w:p w:rsidR="007C0EC3" w:rsidRDefault="007C0EC3" w:rsidP="00366643">
      <w:pPr>
        <w:spacing w:after="0" w:line="276" w:lineRule="auto"/>
        <w:ind w:firstLine="375"/>
        <w:jc w:val="both"/>
        <w:rPr>
          <w:rFonts w:cs="Times New Roman"/>
          <w:sz w:val="28"/>
          <w:szCs w:val="28"/>
          <w:shd w:val="clear" w:color="auto" w:fill="FFFFFF"/>
        </w:rPr>
      </w:pPr>
      <w:r w:rsidRPr="00353BA0">
        <w:rPr>
          <w:rFonts w:cs="Times New Roman"/>
          <w:sz w:val="28"/>
          <w:szCs w:val="28"/>
          <w:shd w:val="clear" w:color="auto" w:fill="FFFFFF"/>
        </w:rPr>
        <w:t>Giáo dục toán học góp phần hình thành và phát triển cho học sinh các phẩm chất chủ yếu, năng lực chung và năng lực toán học - biểu hiện tập trung của năng lực tính toán với các thành phần sau: tư duy và lập luận toán học, mô hình hoá toán học, giải quyết vấn đề toán học, giao tiếp toán học, sử dụng các công cụ và phương tiện học toán; phát triển kiến thức, kĩ năng then chốt và tạo cơ hội để học sinh được trải nghiệm, vận dụng toán học vào thực tiễn. Giáo dục toán học tạo lập sự kết nối giữa các ý tưởng toán học, giữa Toán học với thực tiễn, giữa Toán học với các môn học và hoạt động giáo dụ</w:t>
      </w:r>
      <w:r w:rsidR="00353BA0">
        <w:rPr>
          <w:rFonts w:cs="Times New Roman"/>
          <w:sz w:val="28"/>
          <w:szCs w:val="28"/>
          <w:shd w:val="clear" w:color="auto" w:fill="FFFFFF"/>
        </w:rPr>
        <w:t>c khác.</w:t>
      </w:r>
    </w:p>
    <w:p w:rsidR="00353BA0" w:rsidRPr="00353BA0" w:rsidRDefault="00440DDA" w:rsidP="00366643">
      <w:pPr>
        <w:pStyle w:val="ThngthngWeb"/>
        <w:shd w:val="clear" w:color="auto" w:fill="FFFFFF"/>
        <w:spacing w:before="0" w:beforeAutospacing="0" w:after="0" w:afterAutospacing="0" w:line="276" w:lineRule="auto"/>
        <w:jc w:val="both"/>
        <w:textAlignment w:val="baseline"/>
        <w:rPr>
          <w:color w:val="222222"/>
          <w:sz w:val="28"/>
          <w:szCs w:val="28"/>
        </w:rPr>
      </w:pPr>
      <w:r>
        <w:rPr>
          <w:color w:val="FF0000"/>
          <w:sz w:val="28"/>
          <w:szCs w:val="28"/>
          <w:shd w:val="clear" w:color="auto" w:fill="FFFFFF"/>
        </w:rPr>
        <w:t>Theo</w:t>
      </w:r>
      <w:r>
        <w:rPr>
          <w:color w:val="FF0000"/>
          <w:sz w:val="28"/>
          <w:szCs w:val="28"/>
          <w:shd w:val="clear" w:color="auto" w:fill="FFFFFF"/>
          <w:lang w:val="vi-VN"/>
        </w:rPr>
        <w:t xml:space="preserve"> chương trình GDPT 2018, </w:t>
      </w:r>
      <w:r w:rsidR="006A7F69">
        <w:rPr>
          <w:color w:val="FF0000"/>
          <w:sz w:val="28"/>
          <w:szCs w:val="28"/>
          <w:shd w:val="clear" w:color="auto" w:fill="FFFFFF"/>
          <w:lang w:val="vi-VN"/>
        </w:rPr>
        <w:t>m</w:t>
      </w:r>
      <w:r w:rsidR="00353BA0">
        <w:rPr>
          <w:color w:val="222222"/>
          <w:sz w:val="28"/>
          <w:szCs w:val="28"/>
        </w:rPr>
        <w:t>ục</w:t>
      </w:r>
      <w:r w:rsidR="00353BA0">
        <w:rPr>
          <w:color w:val="222222"/>
          <w:sz w:val="28"/>
          <w:szCs w:val="28"/>
          <w:lang w:val="vi-VN"/>
        </w:rPr>
        <w:t xml:space="preserve"> tiêu của m</w:t>
      </w:r>
      <w:r w:rsidR="00353BA0">
        <w:rPr>
          <w:color w:val="222222"/>
          <w:sz w:val="28"/>
          <w:szCs w:val="28"/>
        </w:rPr>
        <w:t>ôn Toán cấp tiểu học</w:t>
      </w:r>
      <w:r w:rsidR="00353BA0" w:rsidRPr="00353BA0">
        <w:rPr>
          <w:color w:val="222222"/>
          <w:sz w:val="28"/>
          <w:szCs w:val="28"/>
        </w:rPr>
        <w:t>:</w:t>
      </w:r>
    </w:p>
    <w:p w:rsidR="00353BA0" w:rsidRPr="00353BA0" w:rsidRDefault="00353BA0" w:rsidP="00366643">
      <w:pPr>
        <w:pStyle w:val="ThngthngWeb"/>
        <w:shd w:val="clear" w:color="auto" w:fill="FFFFFF"/>
        <w:spacing w:before="120" w:beforeAutospacing="0" w:after="0" w:afterAutospacing="0" w:line="276" w:lineRule="auto"/>
        <w:jc w:val="both"/>
        <w:rPr>
          <w:color w:val="222222"/>
          <w:sz w:val="28"/>
          <w:szCs w:val="28"/>
        </w:rPr>
      </w:pPr>
      <w:r w:rsidRPr="00353BA0">
        <w:rPr>
          <w:color w:val="222222"/>
          <w:sz w:val="28"/>
          <w:szCs w:val="28"/>
        </w:rPr>
        <w:t>a) Góp phần hình thành và phát triển năng lực toán học với yêu cầu cần đạt: thực hiện được các thao tác tư duy ở mức độ đơn giản; nêu và trả lời được câu hỏi khi lập luận, giải quyết vấn đề đơn giản; lựa chọn được các phép toán và công thức số học để trình bày, diễn đạt (nói hoặc viết) được các nội dung, ý tưởng, cách thức giải quyết vấn đề; sử dụng được ngôn ngữ toán học kết hợp với ngôn ngữ thông thường, động tác hình thể để biểu đạt các nội dung toán học ở những tình huống đơn giản; s</w:t>
      </w:r>
      <w:r>
        <w:rPr>
          <w:color w:val="222222"/>
          <w:sz w:val="28"/>
          <w:szCs w:val="28"/>
        </w:rPr>
        <w:t>ử dụng được các công cụ,</w:t>
      </w:r>
      <w:r>
        <w:rPr>
          <w:color w:val="222222"/>
          <w:sz w:val="28"/>
          <w:szCs w:val="28"/>
          <w:lang w:val="vi-VN"/>
        </w:rPr>
        <w:t xml:space="preserve"> </w:t>
      </w:r>
      <w:r w:rsidRPr="00353BA0">
        <w:rPr>
          <w:color w:val="222222"/>
          <w:sz w:val="28"/>
          <w:szCs w:val="28"/>
        </w:rPr>
        <w:t>phương tiện học toán đơn giản để thực hiện các nhiệm vụ học tập toán đơn giản.</w:t>
      </w:r>
    </w:p>
    <w:p w:rsidR="00440DDA" w:rsidRPr="00440DDA" w:rsidRDefault="00353BA0" w:rsidP="00366643">
      <w:pPr>
        <w:pStyle w:val="ThngthngWeb"/>
        <w:shd w:val="clear" w:color="auto" w:fill="FFFFFF"/>
        <w:spacing w:before="120" w:beforeAutospacing="0" w:after="0" w:afterAutospacing="0" w:line="276" w:lineRule="auto"/>
        <w:jc w:val="both"/>
        <w:rPr>
          <w:color w:val="222222"/>
          <w:sz w:val="28"/>
          <w:szCs w:val="28"/>
        </w:rPr>
      </w:pPr>
      <w:r w:rsidRPr="00353BA0">
        <w:rPr>
          <w:color w:val="222222"/>
          <w:sz w:val="28"/>
          <w:szCs w:val="28"/>
        </w:rPr>
        <w:t>b) Có những kiến thức và kĩ năng toán học cơ bản ban đầu, thiết yếu về:</w:t>
      </w:r>
      <w:r w:rsidR="00440DDA">
        <w:rPr>
          <w:color w:val="222222"/>
          <w:sz w:val="28"/>
          <w:szCs w:val="28"/>
          <w:lang w:val="vi-VN"/>
        </w:rPr>
        <w:t xml:space="preserve"> </w:t>
      </w:r>
      <w:r w:rsidR="00440DDA">
        <w:rPr>
          <w:color w:val="222222"/>
          <w:sz w:val="28"/>
          <w:szCs w:val="28"/>
        </w:rPr>
        <w:t>Số và phép tính</w:t>
      </w:r>
      <w:r w:rsidR="00440DDA">
        <w:rPr>
          <w:color w:val="222222"/>
          <w:sz w:val="28"/>
          <w:szCs w:val="28"/>
          <w:lang w:val="vi-VN"/>
        </w:rPr>
        <w:t>;</w:t>
      </w:r>
      <w:r w:rsidR="00440DDA">
        <w:rPr>
          <w:color w:val="222222"/>
          <w:sz w:val="28"/>
          <w:szCs w:val="28"/>
        </w:rPr>
        <w:t xml:space="preserve"> Hình học và Đo lường</w:t>
      </w:r>
      <w:r w:rsidR="00440DDA">
        <w:rPr>
          <w:color w:val="222222"/>
          <w:sz w:val="28"/>
          <w:szCs w:val="28"/>
          <w:lang w:val="vi-VN"/>
        </w:rPr>
        <w:t>;</w:t>
      </w:r>
      <w:r w:rsidRPr="00353BA0">
        <w:rPr>
          <w:color w:val="222222"/>
          <w:sz w:val="28"/>
          <w:szCs w:val="28"/>
        </w:rPr>
        <w:t xml:space="preserve"> Thống kê và Xác suất</w:t>
      </w:r>
    </w:p>
    <w:p w:rsidR="007C0EC3" w:rsidRPr="00AA3F3F" w:rsidRDefault="00353BA0" w:rsidP="00366643">
      <w:pPr>
        <w:pStyle w:val="ThngthngWeb"/>
        <w:shd w:val="clear" w:color="auto" w:fill="FFFFFF"/>
        <w:spacing w:before="120" w:beforeAutospacing="0" w:after="0" w:afterAutospacing="0" w:line="276" w:lineRule="auto"/>
        <w:jc w:val="both"/>
        <w:rPr>
          <w:color w:val="222222"/>
          <w:sz w:val="28"/>
          <w:szCs w:val="28"/>
          <w:lang w:val="vi-VN"/>
        </w:rPr>
      </w:pPr>
      <w:r w:rsidRPr="00353BA0">
        <w:rPr>
          <w:color w:val="222222"/>
          <w:sz w:val="28"/>
          <w:szCs w:val="28"/>
        </w:rPr>
        <w:t>c) Cùng với các môn học và hoạt động giáo dục khác như: Đạo đức, Tự nhiên và xã hội, Hoạt động trải nghiệm,… góp phần giúp học sinh có những hiểu biết ban đầu về một số nghề nghiệp trong xã hội.</w:t>
      </w:r>
    </w:p>
    <w:p w:rsidR="00AB2F73" w:rsidRDefault="00796AB0" w:rsidP="00366643">
      <w:pPr>
        <w:spacing w:line="276" w:lineRule="auto"/>
        <w:jc w:val="both"/>
        <w:rPr>
          <w:b/>
          <w:sz w:val="28"/>
          <w:szCs w:val="28"/>
        </w:rPr>
      </w:pPr>
      <w:r w:rsidRPr="00AB2F73">
        <w:rPr>
          <w:b/>
          <w:sz w:val="28"/>
        </w:rPr>
        <w:t xml:space="preserve">II. </w:t>
      </w:r>
      <w:r w:rsidR="00AB2F73" w:rsidRPr="00AB2F73">
        <w:rPr>
          <w:b/>
          <w:sz w:val="28"/>
          <w:szCs w:val="28"/>
        </w:rPr>
        <w:t>KẾ HOẠCH THỰC HIỆN CHUYÊN ĐỀ</w:t>
      </w:r>
    </w:p>
    <w:p w:rsidR="00AB2F73" w:rsidRDefault="00AB2F73" w:rsidP="00366643">
      <w:pPr>
        <w:pStyle w:val="oncaDanhsch"/>
        <w:numPr>
          <w:ilvl w:val="0"/>
          <w:numId w:val="14"/>
        </w:numPr>
        <w:spacing w:line="276" w:lineRule="auto"/>
        <w:jc w:val="both"/>
        <w:rPr>
          <w:sz w:val="28"/>
          <w:szCs w:val="28"/>
        </w:rPr>
      </w:pPr>
      <w:r>
        <w:rPr>
          <w:sz w:val="28"/>
          <w:szCs w:val="28"/>
        </w:rPr>
        <w:t>Nghiên cứu lí thuyết: GV cả tổ.</w:t>
      </w:r>
    </w:p>
    <w:p w:rsidR="00AB2F73" w:rsidRDefault="00AB2F73" w:rsidP="00366643">
      <w:pPr>
        <w:pStyle w:val="oncaDanhsch"/>
        <w:numPr>
          <w:ilvl w:val="0"/>
          <w:numId w:val="14"/>
        </w:numPr>
        <w:spacing w:line="276" w:lineRule="auto"/>
        <w:jc w:val="both"/>
        <w:rPr>
          <w:sz w:val="28"/>
          <w:szCs w:val="28"/>
        </w:rPr>
      </w:pPr>
      <w:r>
        <w:rPr>
          <w:sz w:val="28"/>
          <w:szCs w:val="28"/>
        </w:rPr>
        <w:t>Phân công viết lí thuyết: ĐC Vũ Thị Mỵ</w:t>
      </w:r>
    </w:p>
    <w:p w:rsidR="00AB2F73" w:rsidRDefault="00AB2F73" w:rsidP="00366643">
      <w:pPr>
        <w:pStyle w:val="oncaDanhsch"/>
        <w:numPr>
          <w:ilvl w:val="0"/>
          <w:numId w:val="14"/>
        </w:numPr>
        <w:spacing w:line="276" w:lineRule="auto"/>
        <w:jc w:val="both"/>
        <w:rPr>
          <w:sz w:val="28"/>
          <w:szCs w:val="28"/>
        </w:rPr>
      </w:pPr>
      <w:r>
        <w:rPr>
          <w:sz w:val="28"/>
          <w:szCs w:val="28"/>
        </w:rPr>
        <w:t xml:space="preserve">Phân công minh họa: ĐC </w:t>
      </w:r>
      <w:r w:rsidR="00321AE7">
        <w:rPr>
          <w:sz w:val="28"/>
          <w:szCs w:val="28"/>
          <w:lang w:val="en-US"/>
        </w:rPr>
        <w:t xml:space="preserve">Nguyễn Thị </w:t>
      </w:r>
      <w:r w:rsidR="00E541C5">
        <w:rPr>
          <w:sz w:val="28"/>
          <w:szCs w:val="28"/>
          <w:lang w:val="en-US"/>
        </w:rPr>
        <w:t>Khương</w:t>
      </w:r>
      <w:r w:rsidR="00D7091D">
        <w:rPr>
          <w:sz w:val="28"/>
          <w:szCs w:val="28"/>
          <w:lang w:val="en-US"/>
        </w:rPr>
        <w:t>/ Trịnh Thị Thương</w:t>
      </w:r>
    </w:p>
    <w:p w:rsidR="00AB2F73" w:rsidRDefault="00AB2F73" w:rsidP="00366643">
      <w:pPr>
        <w:pStyle w:val="oncaDanhsch"/>
        <w:numPr>
          <w:ilvl w:val="0"/>
          <w:numId w:val="14"/>
        </w:numPr>
        <w:spacing w:line="276" w:lineRule="auto"/>
        <w:jc w:val="both"/>
        <w:rPr>
          <w:sz w:val="28"/>
          <w:szCs w:val="28"/>
        </w:rPr>
      </w:pPr>
      <w:r>
        <w:rPr>
          <w:sz w:val="28"/>
          <w:szCs w:val="28"/>
        </w:rPr>
        <w:t>Thờ</w:t>
      </w:r>
      <w:r w:rsidR="00321AE7">
        <w:rPr>
          <w:sz w:val="28"/>
          <w:szCs w:val="28"/>
        </w:rPr>
        <w:t xml:space="preserve">i gian: Tháng </w:t>
      </w:r>
      <w:r w:rsidR="00D7091D">
        <w:rPr>
          <w:sz w:val="28"/>
          <w:szCs w:val="28"/>
          <w:lang w:val="en-US"/>
        </w:rPr>
        <w:t xml:space="preserve">9, </w:t>
      </w:r>
      <w:r w:rsidR="00321AE7">
        <w:rPr>
          <w:sz w:val="28"/>
          <w:szCs w:val="28"/>
        </w:rPr>
        <w:t>10 năm 202</w:t>
      </w:r>
      <w:r w:rsidR="00E541C5">
        <w:rPr>
          <w:sz w:val="28"/>
          <w:szCs w:val="28"/>
          <w:lang w:val="en-US"/>
        </w:rPr>
        <w:t>2</w:t>
      </w:r>
    </w:p>
    <w:p w:rsidR="00AB2F73" w:rsidRPr="00AB2F73" w:rsidRDefault="00AB2F73" w:rsidP="00366643">
      <w:pPr>
        <w:spacing w:line="276" w:lineRule="auto"/>
        <w:ind w:left="360" w:hanging="360"/>
        <w:jc w:val="both"/>
        <w:rPr>
          <w:b/>
          <w:sz w:val="28"/>
          <w:szCs w:val="28"/>
        </w:rPr>
      </w:pPr>
      <w:r w:rsidRPr="00AB2F73">
        <w:rPr>
          <w:b/>
          <w:sz w:val="28"/>
          <w:szCs w:val="28"/>
        </w:rPr>
        <w:t xml:space="preserve">III. NHIỆM VỤ CHUYÊN ĐỀ </w:t>
      </w:r>
    </w:p>
    <w:p w:rsidR="00AB2F73" w:rsidRDefault="00AB2F73" w:rsidP="00366643">
      <w:pPr>
        <w:numPr>
          <w:ilvl w:val="0"/>
          <w:numId w:val="16"/>
        </w:numPr>
        <w:spacing w:after="0" w:line="276" w:lineRule="auto"/>
        <w:jc w:val="both"/>
        <w:rPr>
          <w:sz w:val="28"/>
          <w:szCs w:val="28"/>
        </w:rPr>
      </w:pPr>
      <w:r>
        <w:rPr>
          <w:sz w:val="28"/>
          <w:szCs w:val="28"/>
        </w:rPr>
        <w:t xml:space="preserve">Trình bày một số cách vận dụng </w:t>
      </w:r>
      <w:r w:rsidR="00321AE7">
        <w:rPr>
          <w:sz w:val="28"/>
          <w:szCs w:val="28"/>
          <w:lang w:val="en-US"/>
        </w:rPr>
        <w:t>kĩ thuật dạy học tích cực</w:t>
      </w:r>
      <w:r>
        <w:rPr>
          <w:sz w:val="28"/>
          <w:szCs w:val="28"/>
        </w:rPr>
        <w:t xml:space="preserve"> phù hợp nhằm phát triển năng lực</w:t>
      </w:r>
      <w:r w:rsidR="008D19CB">
        <w:rPr>
          <w:sz w:val="28"/>
          <w:szCs w:val="28"/>
          <w:lang w:val="en-US"/>
        </w:rPr>
        <w:t>,</w:t>
      </w:r>
      <w:r w:rsidR="00321AE7">
        <w:rPr>
          <w:sz w:val="28"/>
          <w:szCs w:val="28"/>
          <w:lang w:val="en-US"/>
        </w:rPr>
        <w:t xml:space="preserve"> phẩm chất </w:t>
      </w:r>
      <w:r>
        <w:rPr>
          <w:sz w:val="28"/>
          <w:szCs w:val="28"/>
        </w:rPr>
        <w:t xml:space="preserve">học sinh. </w:t>
      </w:r>
    </w:p>
    <w:p w:rsidR="00AB2F73" w:rsidRDefault="00AB2F73" w:rsidP="00366643">
      <w:pPr>
        <w:numPr>
          <w:ilvl w:val="0"/>
          <w:numId w:val="16"/>
        </w:numPr>
        <w:spacing w:after="0" w:line="276" w:lineRule="auto"/>
        <w:jc w:val="both"/>
        <w:rPr>
          <w:sz w:val="28"/>
          <w:szCs w:val="28"/>
        </w:rPr>
      </w:pPr>
      <w:r>
        <w:rPr>
          <w:sz w:val="28"/>
          <w:szCs w:val="28"/>
        </w:rPr>
        <w:lastRenderedPageBreak/>
        <w:t>Những biện pháp để nâng cao chất lượng giảng dạy toán.</w:t>
      </w:r>
    </w:p>
    <w:p w:rsidR="00AB2F73" w:rsidRPr="00AB2F73" w:rsidRDefault="00AB2F73" w:rsidP="00366643">
      <w:pPr>
        <w:spacing w:line="276" w:lineRule="auto"/>
        <w:jc w:val="both"/>
        <w:rPr>
          <w:sz w:val="28"/>
          <w:szCs w:val="28"/>
        </w:rPr>
      </w:pPr>
    </w:p>
    <w:p w:rsidR="00796AB0" w:rsidRPr="00F76A62" w:rsidRDefault="00AB2F73" w:rsidP="00366643">
      <w:pPr>
        <w:pStyle w:val="oncaDanhsch"/>
        <w:numPr>
          <w:ilvl w:val="0"/>
          <w:numId w:val="17"/>
        </w:numPr>
        <w:spacing w:before="240" w:after="0" w:line="276" w:lineRule="auto"/>
        <w:jc w:val="both"/>
        <w:rPr>
          <w:b/>
          <w:sz w:val="28"/>
          <w:lang w:val="en-US"/>
        </w:rPr>
      </w:pPr>
      <w:r w:rsidRPr="00F76A62">
        <w:rPr>
          <w:b/>
          <w:sz w:val="28"/>
        </w:rPr>
        <w:t>NỘI DUNG CHUYÊN ĐỀ</w:t>
      </w:r>
    </w:p>
    <w:p w:rsidR="00AA6C28" w:rsidRPr="00AA6C28" w:rsidRDefault="001B6CD7" w:rsidP="00366643">
      <w:pPr>
        <w:pStyle w:val="oncaDanhsch"/>
        <w:numPr>
          <w:ilvl w:val="0"/>
          <w:numId w:val="2"/>
        </w:numPr>
        <w:spacing w:after="0" w:line="276" w:lineRule="auto"/>
        <w:jc w:val="both"/>
        <w:rPr>
          <w:rFonts w:cs="Times New Roman"/>
          <w:b/>
          <w:sz w:val="28"/>
          <w:szCs w:val="28"/>
          <w:lang w:val="en-US"/>
        </w:rPr>
      </w:pPr>
      <w:r>
        <w:rPr>
          <w:b/>
          <w:sz w:val="28"/>
          <w:szCs w:val="28"/>
          <w:lang w:val="en-US"/>
        </w:rPr>
        <w:t>Thực trạng</w:t>
      </w:r>
      <w:r w:rsidR="008D19CB">
        <w:rPr>
          <w:b/>
          <w:sz w:val="28"/>
          <w:szCs w:val="28"/>
          <w:lang w:val="en-US"/>
        </w:rPr>
        <w:t xml:space="preserve"> dạy học Toán</w:t>
      </w:r>
    </w:p>
    <w:p w:rsidR="00321AE7" w:rsidRDefault="001B6CD7" w:rsidP="00366643">
      <w:pPr>
        <w:shd w:val="clear" w:color="auto" w:fill="FFFFFF"/>
        <w:spacing w:after="0" w:line="276" w:lineRule="auto"/>
        <w:ind w:firstLine="709"/>
        <w:jc w:val="both"/>
        <w:rPr>
          <w:rFonts w:eastAsia="Times New Roman" w:cs="Times New Roman"/>
          <w:color w:val="000000"/>
          <w:sz w:val="28"/>
          <w:szCs w:val="28"/>
          <w:lang w:val="en-US"/>
        </w:rPr>
      </w:pPr>
      <w:r w:rsidRPr="001B6CD7">
        <w:rPr>
          <w:rFonts w:eastAsia="Times New Roman" w:cs="Times New Roman"/>
          <w:color w:val="000000"/>
          <w:sz w:val="28"/>
          <w:szCs w:val="28"/>
          <w:lang w:val="en-US"/>
        </w:rPr>
        <w:t>Phương pháp dạy học thường được coi là một trong những tiêu</w:t>
      </w:r>
      <w:r w:rsidR="004D0BAB">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chuẩn quan trọng để đánh giá chất lượng dạy học của giáo viên.</w:t>
      </w:r>
      <w:r w:rsidR="004D0BAB">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 xml:space="preserve">Song trên thực tế có nhiều giáo viên chưa </w:t>
      </w:r>
      <w:r w:rsidR="00321AE7">
        <w:rPr>
          <w:rFonts w:eastAsia="Times New Roman" w:cs="Times New Roman"/>
          <w:color w:val="000000"/>
          <w:sz w:val="28"/>
          <w:szCs w:val="28"/>
          <w:lang w:val="en-US"/>
        </w:rPr>
        <w:t xml:space="preserve">phân biệt được PPDH và KTDH. Việc </w:t>
      </w:r>
      <w:r w:rsidRPr="001B6CD7">
        <w:rPr>
          <w:rFonts w:eastAsia="Times New Roman" w:cs="Times New Roman"/>
          <w:color w:val="000000"/>
          <w:sz w:val="28"/>
          <w:szCs w:val="28"/>
          <w:lang w:val="en-US"/>
        </w:rPr>
        <w:t xml:space="preserve">sử dụng các phương pháp </w:t>
      </w:r>
      <w:r w:rsidR="00321AE7">
        <w:rPr>
          <w:rFonts w:eastAsia="Times New Roman" w:cs="Times New Roman"/>
          <w:color w:val="000000"/>
          <w:sz w:val="28"/>
          <w:szCs w:val="28"/>
          <w:lang w:val="en-US"/>
        </w:rPr>
        <w:t xml:space="preserve">và kĩ thuật </w:t>
      </w:r>
      <w:r w:rsidRPr="001B6CD7">
        <w:rPr>
          <w:rFonts w:eastAsia="Times New Roman" w:cs="Times New Roman"/>
          <w:color w:val="000000"/>
          <w:sz w:val="28"/>
          <w:szCs w:val="28"/>
          <w:lang w:val="en-US"/>
        </w:rPr>
        <w:t>dạy học có hiệu quả để phản ánh</w:t>
      </w:r>
      <w:r w:rsidR="00AA6C28">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đúng đặc trưng của quá trình dạy học</w:t>
      </w:r>
      <w:r w:rsidR="00321AE7">
        <w:rPr>
          <w:rFonts w:eastAsia="Times New Roman" w:cs="Times New Roman"/>
          <w:color w:val="000000"/>
          <w:sz w:val="28"/>
          <w:szCs w:val="28"/>
          <w:lang w:val="en-US"/>
        </w:rPr>
        <w:t xml:space="preserve"> còn hạn chế</w:t>
      </w:r>
      <w:r w:rsidRPr="001B6CD7">
        <w:rPr>
          <w:rFonts w:eastAsia="Times New Roman" w:cs="Times New Roman"/>
          <w:color w:val="000000"/>
          <w:sz w:val="28"/>
          <w:szCs w:val="28"/>
          <w:lang w:val="en-US"/>
        </w:rPr>
        <w:t xml:space="preserve">. </w:t>
      </w:r>
    </w:p>
    <w:p w:rsidR="00AA6C28" w:rsidRDefault="00BD0DBC" w:rsidP="00366643">
      <w:pPr>
        <w:shd w:val="clear" w:color="auto" w:fill="FFFFFF"/>
        <w:spacing w:after="0" w:line="276" w:lineRule="auto"/>
        <w:ind w:firstLine="709"/>
        <w:jc w:val="both"/>
        <w:rPr>
          <w:rFonts w:eastAsia="Times New Roman" w:cs="Times New Roman"/>
          <w:color w:val="000000"/>
          <w:sz w:val="28"/>
          <w:szCs w:val="28"/>
          <w:lang w:val="en-US"/>
        </w:rPr>
      </w:pPr>
      <w:r>
        <w:rPr>
          <w:rFonts w:eastAsia="Times New Roman" w:cs="Times New Roman"/>
          <w:color w:val="000000"/>
          <w:sz w:val="28"/>
          <w:szCs w:val="28"/>
          <w:lang w:val="en-US"/>
        </w:rPr>
        <w:t>Thực tế cho thấy, trong dạy toán hiện nay:</w:t>
      </w:r>
    </w:p>
    <w:p w:rsidR="008D19CB" w:rsidRDefault="00BD0DBC" w:rsidP="00366643">
      <w:pPr>
        <w:shd w:val="clear" w:color="auto" w:fill="FFFFFF"/>
        <w:spacing w:after="0" w:line="276" w:lineRule="auto"/>
        <w:ind w:firstLine="709"/>
        <w:jc w:val="both"/>
        <w:rPr>
          <w:rFonts w:eastAsia="Times New Roman" w:cs="Times New Roman"/>
          <w:color w:val="000000"/>
          <w:sz w:val="28"/>
          <w:szCs w:val="28"/>
          <w:lang w:val="en-US"/>
        </w:rPr>
      </w:pPr>
      <w:r>
        <w:rPr>
          <w:rFonts w:eastAsia="Times New Roman" w:cs="Times New Roman"/>
          <w:color w:val="000000"/>
          <w:sz w:val="28"/>
          <w:szCs w:val="28"/>
          <w:lang w:val="en-US"/>
        </w:rPr>
        <w:t xml:space="preserve"> </w:t>
      </w:r>
      <w:r w:rsidR="004D0BAB" w:rsidRPr="001B6CD7">
        <w:rPr>
          <w:rFonts w:eastAsia="Times New Roman" w:cs="Times New Roman"/>
          <w:color w:val="000000"/>
          <w:sz w:val="28"/>
          <w:szCs w:val="28"/>
          <w:lang w:val="en-US"/>
        </w:rPr>
        <w:t>- Kiến thức HS tiếp thu còn mang tính áp đặt, các em ít có cơ hội tự thể</w:t>
      </w:r>
      <w:r w:rsidR="004D0BAB">
        <w:rPr>
          <w:rFonts w:eastAsia="Times New Roman" w:cs="Times New Roman"/>
          <w:color w:val="000000"/>
          <w:sz w:val="28"/>
          <w:szCs w:val="28"/>
          <w:lang w:val="en-US"/>
        </w:rPr>
        <w:t xml:space="preserve"> </w:t>
      </w:r>
      <w:r w:rsidR="008D19CB">
        <w:rPr>
          <w:rFonts w:eastAsia="Times New Roman" w:cs="Times New Roman"/>
          <w:color w:val="000000"/>
          <w:sz w:val="28"/>
          <w:szCs w:val="28"/>
          <w:lang w:val="en-US"/>
        </w:rPr>
        <w:t>hiện năng lực tư duy cá nhân.</w:t>
      </w:r>
    </w:p>
    <w:p w:rsidR="004D0BAB" w:rsidRPr="001B6CD7" w:rsidRDefault="004D0BAB" w:rsidP="00366643">
      <w:pPr>
        <w:shd w:val="clear" w:color="auto" w:fill="FFFFFF"/>
        <w:spacing w:after="0" w:line="276" w:lineRule="auto"/>
        <w:ind w:firstLine="709"/>
        <w:jc w:val="both"/>
        <w:rPr>
          <w:rFonts w:eastAsia="Times New Roman" w:cs="Times New Roman"/>
          <w:color w:val="000000"/>
          <w:sz w:val="28"/>
          <w:szCs w:val="28"/>
          <w:lang w:val="en-US"/>
        </w:rPr>
      </w:pPr>
      <w:r>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Sử dụng phương tiện dạy học chưa linh hoạt</w:t>
      </w:r>
      <w:r>
        <w:rPr>
          <w:rFonts w:eastAsia="Times New Roman" w:cs="Times New Roman"/>
          <w:color w:val="000000"/>
          <w:sz w:val="28"/>
          <w:szCs w:val="28"/>
          <w:lang w:val="en-US"/>
        </w:rPr>
        <w:t>,</w:t>
      </w:r>
      <w:r w:rsidRPr="001B6CD7">
        <w:rPr>
          <w:rFonts w:eastAsia="Times New Roman" w:cs="Times New Roman"/>
          <w:color w:val="000000"/>
          <w:sz w:val="28"/>
          <w:szCs w:val="28"/>
          <w:lang w:val="en-US"/>
        </w:rPr>
        <w:t xml:space="preserve"> thậm chí lạm dụng</w:t>
      </w:r>
      <w:r>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phương tiện dạy học làm hạn chế năng lực khái quát hóa, kìm hãm sự phát</w:t>
      </w:r>
      <w:r>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triển tư duy trừu tượng của HS.</w:t>
      </w:r>
    </w:p>
    <w:p w:rsidR="004D0BAB" w:rsidRPr="001B6CD7" w:rsidRDefault="004D0BAB" w:rsidP="00366643">
      <w:pPr>
        <w:shd w:val="clear" w:color="auto" w:fill="FFFFFF"/>
        <w:spacing w:after="0" w:line="276" w:lineRule="auto"/>
        <w:ind w:firstLine="709"/>
        <w:jc w:val="both"/>
        <w:rPr>
          <w:rFonts w:eastAsia="Times New Roman" w:cs="Times New Roman"/>
          <w:color w:val="000000"/>
          <w:sz w:val="28"/>
          <w:szCs w:val="28"/>
          <w:lang w:val="en-US"/>
        </w:rPr>
      </w:pPr>
      <w:r w:rsidRPr="001B6CD7">
        <w:rPr>
          <w:rFonts w:eastAsia="Times New Roman" w:cs="Times New Roman"/>
          <w:color w:val="000000"/>
          <w:sz w:val="28"/>
          <w:szCs w:val="28"/>
          <w:lang w:val="en-US"/>
        </w:rPr>
        <w:t>- Trong giờ học giáo viên chưa chú ý đến mọi đối tượng, vì vậy trong</w:t>
      </w:r>
      <w:r>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quá trình học một số em không hoạt động.</w:t>
      </w:r>
    </w:p>
    <w:p w:rsidR="004D0BAB" w:rsidRPr="00BD0DBC" w:rsidRDefault="004D0BAB" w:rsidP="00366643">
      <w:pPr>
        <w:shd w:val="clear" w:color="auto" w:fill="FFFFFF"/>
        <w:spacing w:after="0" w:line="276" w:lineRule="auto"/>
        <w:jc w:val="both"/>
        <w:rPr>
          <w:rFonts w:eastAsia="Times New Roman" w:cs="Times New Roman"/>
          <w:color w:val="000000"/>
          <w:sz w:val="28"/>
          <w:szCs w:val="28"/>
          <w:lang w:val="en-US"/>
        </w:rPr>
      </w:pPr>
      <w:r w:rsidRPr="001B6CD7">
        <w:rPr>
          <w:rFonts w:eastAsia="Times New Roman" w:cs="Times New Roman"/>
          <w:color w:val="000000"/>
          <w:sz w:val="28"/>
          <w:szCs w:val="28"/>
          <w:lang w:val="en-US"/>
        </w:rPr>
        <w:t xml:space="preserve">            Tóm lại: Giờ học toán chưa phát huy được sự năng động sáng tạo của</w:t>
      </w:r>
      <w:r>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học sinh, kiến thức giáo viên truyền tới học sinh còn mang tính áp đặt, giáo</w:t>
      </w:r>
      <w:r>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viên chỉ chú ý đến việc truyền tải nội dung bài theo SGK mà không có sự</w:t>
      </w:r>
      <w:r>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sáng tạo đôi khi chưa hiểu hết dụng ý của SGK. Mọi đối tượng trong lớp chưa</w:t>
      </w:r>
      <w:r>
        <w:rPr>
          <w:rFonts w:eastAsia="Times New Roman" w:cs="Times New Roman"/>
          <w:color w:val="000000"/>
          <w:sz w:val="28"/>
          <w:szCs w:val="28"/>
          <w:lang w:val="en-US"/>
        </w:rPr>
        <w:t xml:space="preserve"> </w:t>
      </w:r>
      <w:r w:rsidR="00FA21E3">
        <w:rPr>
          <w:rFonts w:eastAsia="Times New Roman" w:cs="Times New Roman"/>
          <w:color w:val="000000"/>
          <w:sz w:val="28"/>
          <w:szCs w:val="28"/>
          <w:lang w:val="en-US"/>
        </w:rPr>
        <w:t>được quan tâm đúng mức; g</w:t>
      </w:r>
      <w:r w:rsidRPr="001B6CD7">
        <w:rPr>
          <w:rFonts w:eastAsia="Times New Roman" w:cs="Times New Roman"/>
          <w:color w:val="000000"/>
          <w:sz w:val="28"/>
          <w:szCs w:val="28"/>
          <w:lang w:val="en-US"/>
        </w:rPr>
        <w:t>iáo viên có thể hiện sự đổi</w:t>
      </w:r>
      <w:r>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mới phương thức dạy học tích cực đã kết hợp rất nhiều phương pháp</w:t>
      </w:r>
      <w:r w:rsidR="008D19CB">
        <w:rPr>
          <w:rFonts w:eastAsia="Times New Roman" w:cs="Times New Roman"/>
          <w:color w:val="000000"/>
          <w:sz w:val="28"/>
          <w:szCs w:val="28"/>
          <w:lang w:val="en-US"/>
        </w:rPr>
        <w:t xml:space="preserve"> vfa kĩ thuật</w:t>
      </w:r>
      <w:r w:rsidRPr="001B6CD7">
        <w:rPr>
          <w:rFonts w:eastAsia="Times New Roman" w:cs="Times New Roman"/>
          <w:color w:val="000000"/>
          <w:sz w:val="28"/>
          <w:szCs w:val="28"/>
          <w:lang w:val="en-US"/>
        </w:rPr>
        <w:t xml:space="preserve"> dạy học,</w:t>
      </w:r>
      <w:r>
        <w:rPr>
          <w:rFonts w:eastAsia="Times New Roman" w:cs="Times New Roman"/>
          <w:color w:val="000000"/>
          <w:sz w:val="28"/>
          <w:szCs w:val="28"/>
          <w:lang w:val="en-US"/>
        </w:rPr>
        <w:t xml:space="preserve"> </w:t>
      </w:r>
      <w:r w:rsidR="00FA21E3">
        <w:rPr>
          <w:rFonts w:eastAsia="Times New Roman" w:cs="Times New Roman"/>
          <w:color w:val="000000"/>
          <w:sz w:val="28"/>
          <w:szCs w:val="28"/>
          <w:lang w:val="en-US"/>
        </w:rPr>
        <w:t xml:space="preserve">nhưng sử dụng chưa thành thạo nên hiệu quả tiết dạy </w:t>
      </w:r>
      <w:r w:rsidRPr="001B6CD7">
        <w:rPr>
          <w:rFonts w:eastAsia="Times New Roman" w:cs="Times New Roman"/>
          <w:color w:val="000000"/>
          <w:sz w:val="28"/>
          <w:szCs w:val="28"/>
          <w:lang w:val="en-US"/>
        </w:rPr>
        <w:t>không cao, đồng thời lạm</w:t>
      </w:r>
      <w:r>
        <w:rPr>
          <w:rFonts w:eastAsia="Times New Roman" w:cs="Times New Roman"/>
          <w:color w:val="000000"/>
          <w:sz w:val="28"/>
          <w:szCs w:val="28"/>
          <w:lang w:val="en-US"/>
        </w:rPr>
        <w:t xml:space="preserve"> </w:t>
      </w:r>
      <w:r w:rsidRPr="001B6CD7">
        <w:rPr>
          <w:rFonts w:eastAsia="Times New Roman" w:cs="Times New Roman"/>
          <w:color w:val="000000"/>
          <w:sz w:val="28"/>
          <w:szCs w:val="28"/>
          <w:lang w:val="en-US"/>
        </w:rPr>
        <w:t>dụng đồ dùng trực quan, hạn chế khả năng tư duy của học sinh, chưa có sức</w:t>
      </w:r>
      <w:r>
        <w:rPr>
          <w:rFonts w:eastAsia="Times New Roman" w:cs="Times New Roman"/>
          <w:color w:val="000000"/>
          <w:sz w:val="28"/>
          <w:szCs w:val="28"/>
          <w:lang w:val="en-US"/>
        </w:rPr>
        <w:t xml:space="preserve"> </w:t>
      </w:r>
      <w:r w:rsidR="00BD0DBC">
        <w:rPr>
          <w:rFonts w:eastAsia="Times New Roman" w:cs="Times New Roman"/>
          <w:color w:val="000000"/>
          <w:sz w:val="28"/>
          <w:szCs w:val="28"/>
          <w:lang w:val="en-US"/>
        </w:rPr>
        <w:t>bật lớn.</w:t>
      </w:r>
    </w:p>
    <w:p w:rsidR="00FA21E3" w:rsidRPr="00F76A62" w:rsidRDefault="008D19CB" w:rsidP="00366643">
      <w:pPr>
        <w:shd w:val="clear" w:color="auto" w:fill="FFFFFF"/>
        <w:spacing w:after="0" w:line="276" w:lineRule="auto"/>
        <w:jc w:val="both"/>
        <w:outlineLvl w:val="0"/>
        <w:rPr>
          <w:rFonts w:eastAsia="Times New Roman" w:cs="Times New Roman"/>
          <w:b/>
          <w:i/>
          <w:color w:val="000000"/>
          <w:kern w:val="36"/>
          <w:sz w:val="28"/>
          <w:szCs w:val="28"/>
          <w:lang w:val="en-US"/>
        </w:rPr>
      </w:pPr>
      <w:r>
        <w:rPr>
          <w:rFonts w:eastAsia="Times New Roman" w:cs="Times New Roman"/>
          <w:color w:val="000000"/>
          <w:sz w:val="28"/>
          <w:szCs w:val="28"/>
          <w:lang w:val="en-US"/>
        </w:rPr>
        <w:t xml:space="preserve">        </w:t>
      </w:r>
      <w:r w:rsidR="00AA6C28" w:rsidRPr="001B6CD7">
        <w:rPr>
          <w:rFonts w:eastAsia="Times New Roman" w:cs="Times New Roman"/>
          <w:color w:val="000000"/>
          <w:sz w:val="28"/>
          <w:szCs w:val="28"/>
          <w:lang w:val="en-US"/>
        </w:rPr>
        <w:t xml:space="preserve">Đây cũng là những điều mà </w:t>
      </w:r>
      <w:r w:rsidR="00AA6C28">
        <w:rPr>
          <w:rFonts w:eastAsia="Times New Roman" w:cs="Times New Roman"/>
          <w:color w:val="000000"/>
          <w:sz w:val="28"/>
          <w:szCs w:val="28"/>
          <w:lang w:val="en-US"/>
        </w:rPr>
        <w:t xml:space="preserve">giáo viên cần thay đổi để tiếp cận </w:t>
      </w:r>
      <w:r w:rsidR="00321AE7">
        <w:rPr>
          <w:rFonts w:eastAsia="Times New Roman" w:cs="Times New Roman"/>
          <w:color w:val="000000"/>
          <w:sz w:val="28"/>
          <w:szCs w:val="28"/>
          <w:lang w:val="en-US"/>
        </w:rPr>
        <w:t xml:space="preserve">và thực hiện </w:t>
      </w:r>
      <w:r w:rsidR="00AA6C28">
        <w:rPr>
          <w:rFonts w:eastAsia="Times New Roman" w:cs="Times New Roman"/>
          <w:color w:val="000000"/>
          <w:sz w:val="28"/>
          <w:szCs w:val="28"/>
          <w:lang w:val="en-US"/>
        </w:rPr>
        <w:t>chương trình giáo dục</w:t>
      </w:r>
      <w:r w:rsidR="00FA21E3">
        <w:rPr>
          <w:rFonts w:eastAsia="Times New Roman" w:cs="Times New Roman"/>
          <w:color w:val="000000"/>
          <w:sz w:val="28"/>
          <w:szCs w:val="28"/>
        </w:rPr>
        <w:t xml:space="preserve"> phổ thông</w:t>
      </w:r>
      <w:r w:rsidR="00AA6C28">
        <w:rPr>
          <w:rFonts w:eastAsia="Times New Roman" w:cs="Times New Roman"/>
          <w:color w:val="000000"/>
          <w:sz w:val="28"/>
          <w:szCs w:val="28"/>
          <w:lang w:val="en-US"/>
        </w:rPr>
        <w:t xml:space="preserve"> mới. Tổ chuyên môn 1-2-3 làm chuyên đề </w:t>
      </w:r>
      <w:r w:rsidR="00D7091D" w:rsidRPr="00D7091D">
        <w:rPr>
          <w:rFonts w:eastAsia="Times New Roman" w:cs="Times New Roman"/>
          <w:b/>
          <w:i/>
          <w:color w:val="000000"/>
          <w:sz w:val="28"/>
          <w:szCs w:val="28"/>
          <w:lang w:val="en-US"/>
        </w:rPr>
        <w:t>D</w:t>
      </w:r>
      <w:r w:rsidR="00321AE7" w:rsidRPr="00D7091D">
        <w:rPr>
          <w:rFonts w:eastAsia="Times New Roman" w:cs="Times New Roman"/>
          <w:b/>
          <w:i/>
          <w:color w:val="000000"/>
          <w:kern w:val="36"/>
          <w:sz w:val="28"/>
          <w:szCs w:val="28"/>
          <w:lang w:val="en-US"/>
        </w:rPr>
        <w:t>ạ</w:t>
      </w:r>
      <w:r w:rsidR="00321AE7" w:rsidRPr="00321AE7">
        <w:rPr>
          <w:rFonts w:eastAsia="Times New Roman" w:cs="Times New Roman"/>
          <w:b/>
          <w:i/>
          <w:color w:val="000000"/>
          <w:kern w:val="36"/>
          <w:sz w:val="28"/>
          <w:szCs w:val="28"/>
          <w:lang w:val="en-US"/>
        </w:rPr>
        <w:t xml:space="preserve">y học toán </w:t>
      </w:r>
      <w:r w:rsidR="00D7091D">
        <w:rPr>
          <w:rFonts w:eastAsia="Times New Roman" w:cs="Times New Roman"/>
          <w:b/>
          <w:i/>
          <w:color w:val="000000"/>
          <w:kern w:val="36"/>
          <w:sz w:val="28"/>
          <w:szCs w:val="28"/>
          <w:lang w:val="en-US"/>
        </w:rPr>
        <w:t>theo hướng</w:t>
      </w:r>
      <w:r w:rsidR="00321AE7" w:rsidRPr="00321AE7">
        <w:rPr>
          <w:rFonts w:eastAsia="Times New Roman" w:cs="Times New Roman"/>
          <w:b/>
          <w:i/>
          <w:color w:val="000000"/>
          <w:kern w:val="36"/>
          <w:sz w:val="28"/>
          <w:szCs w:val="28"/>
          <w:lang w:val="en-US"/>
        </w:rPr>
        <w:t xml:space="preserve"> phát triển năng lực, phẩm chất học sinh</w:t>
      </w:r>
      <w:r w:rsidR="00FA21E3">
        <w:rPr>
          <w:rFonts w:eastAsia="Times New Roman" w:cs="Times New Roman"/>
          <w:b/>
          <w:i/>
          <w:color w:val="000000"/>
          <w:kern w:val="36"/>
          <w:sz w:val="28"/>
          <w:szCs w:val="28"/>
          <w:lang w:val="en-US"/>
        </w:rPr>
        <w:t>.</w:t>
      </w:r>
    </w:p>
    <w:p w:rsidR="00D93653" w:rsidRPr="00FA21E3" w:rsidRDefault="00D93653" w:rsidP="00366643">
      <w:pPr>
        <w:pStyle w:val="oncaDanhsch"/>
        <w:numPr>
          <w:ilvl w:val="0"/>
          <w:numId w:val="2"/>
        </w:numPr>
        <w:shd w:val="clear" w:color="auto" w:fill="FFFFFF"/>
        <w:spacing w:after="0" w:line="276" w:lineRule="auto"/>
        <w:jc w:val="both"/>
        <w:rPr>
          <w:rFonts w:eastAsia="Times New Roman" w:cs="Times New Roman"/>
          <w:b/>
          <w:color w:val="000000"/>
          <w:sz w:val="28"/>
          <w:szCs w:val="28"/>
          <w:lang w:val="en-US"/>
        </w:rPr>
      </w:pPr>
      <w:r w:rsidRPr="00FA21E3">
        <w:rPr>
          <w:rFonts w:eastAsia="Times New Roman" w:cs="Times New Roman"/>
          <w:b/>
          <w:color w:val="000000"/>
          <w:sz w:val="28"/>
          <w:szCs w:val="28"/>
          <w:lang w:val="en-US"/>
        </w:rPr>
        <w:t>Năng lực toán học cần phát triển cho học sinh</w:t>
      </w:r>
    </w:p>
    <w:p w:rsidR="00D93653" w:rsidRPr="00937799" w:rsidRDefault="00D93653" w:rsidP="00366643">
      <w:pPr>
        <w:shd w:val="clear" w:color="auto" w:fill="FFFFFF"/>
        <w:spacing w:after="0" w:line="276" w:lineRule="auto"/>
        <w:jc w:val="both"/>
        <w:rPr>
          <w:rFonts w:eastAsia="Times New Roman" w:cs="Times New Roman"/>
          <w:color w:val="000000"/>
          <w:sz w:val="28"/>
          <w:szCs w:val="28"/>
          <w:lang w:val="en-US"/>
        </w:rPr>
      </w:pPr>
      <w:r w:rsidRPr="00937799">
        <w:rPr>
          <w:rFonts w:eastAsia="Times New Roman" w:cs="Times New Roman"/>
          <w:color w:val="000000"/>
          <w:sz w:val="28"/>
          <w:szCs w:val="28"/>
          <w:lang w:val="en-US"/>
        </w:rPr>
        <w:t>Thông qua chương trình môn toán, hs được hình thành và phát triển được năng lực toán học, biểu hiện tập trung nhất của năng lực tính toán. Năng lực toán học bao gồm:</w:t>
      </w:r>
    </w:p>
    <w:p w:rsidR="00D93653" w:rsidRPr="00937799" w:rsidRDefault="00D93653" w:rsidP="00366643">
      <w:pPr>
        <w:pStyle w:val="ThngthngWeb"/>
        <w:shd w:val="clear" w:color="auto" w:fill="FFFFFF"/>
        <w:spacing w:before="0" w:beforeAutospacing="0" w:after="0" w:afterAutospacing="0" w:line="276" w:lineRule="auto"/>
        <w:jc w:val="both"/>
        <w:rPr>
          <w:color w:val="222222"/>
          <w:sz w:val="28"/>
          <w:szCs w:val="28"/>
        </w:rPr>
      </w:pPr>
      <w:r>
        <w:rPr>
          <w:color w:val="222222"/>
          <w:sz w:val="28"/>
          <w:szCs w:val="28"/>
        </w:rPr>
        <w:t xml:space="preserve">- </w:t>
      </w:r>
      <w:r w:rsidRPr="00937799">
        <w:rPr>
          <w:color w:val="222222"/>
          <w:sz w:val="28"/>
          <w:szCs w:val="28"/>
        </w:rPr>
        <w:t>Năng lực tư duy và lập luận toán học</w:t>
      </w:r>
    </w:p>
    <w:p w:rsidR="00D93653" w:rsidRPr="00937799" w:rsidRDefault="00D93653" w:rsidP="00366643">
      <w:pPr>
        <w:pStyle w:val="ThngthngWeb"/>
        <w:shd w:val="clear" w:color="auto" w:fill="FFFFFF"/>
        <w:spacing w:before="0" w:beforeAutospacing="0" w:after="0" w:afterAutospacing="0" w:line="276" w:lineRule="auto"/>
        <w:jc w:val="both"/>
        <w:rPr>
          <w:color w:val="222222"/>
          <w:sz w:val="28"/>
          <w:szCs w:val="28"/>
        </w:rPr>
      </w:pPr>
      <w:r>
        <w:rPr>
          <w:color w:val="222222"/>
          <w:sz w:val="28"/>
          <w:szCs w:val="28"/>
        </w:rPr>
        <w:t>- Năng lực mô hình hoá toán học</w:t>
      </w:r>
    </w:p>
    <w:p w:rsidR="00D93653" w:rsidRPr="00937799" w:rsidRDefault="00D93653" w:rsidP="00366643">
      <w:pPr>
        <w:pStyle w:val="ThngthngWeb"/>
        <w:shd w:val="clear" w:color="auto" w:fill="FFFFFF"/>
        <w:spacing w:before="0" w:beforeAutospacing="0" w:after="0" w:afterAutospacing="0" w:line="276" w:lineRule="auto"/>
        <w:jc w:val="both"/>
        <w:rPr>
          <w:color w:val="222222"/>
          <w:sz w:val="28"/>
          <w:szCs w:val="28"/>
        </w:rPr>
      </w:pPr>
      <w:r>
        <w:rPr>
          <w:color w:val="222222"/>
          <w:sz w:val="28"/>
          <w:szCs w:val="28"/>
        </w:rPr>
        <w:t xml:space="preserve">- </w:t>
      </w:r>
      <w:r w:rsidRPr="00937799">
        <w:rPr>
          <w:color w:val="222222"/>
          <w:sz w:val="28"/>
          <w:szCs w:val="28"/>
        </w:rPr>
        <w:t>Năng lực giải quyết vấn đề toán học</w:t>
      </w:r>
    </w:p>
    <w:p w:rsidR="00D93653" w:rsidRPr="00937799" w:rsidRDefault="00D93653" w:rsidP="00366643">
      <w:pPr>
        <w:pStyle w:val="ThngthngWeb"/>
        <w:shd w:val="clear" w:color="auto" w:fill="FFFFFF"/>
        <w:spacing w:before="0" w:beforeAutospacing="0" w:after="0" w:afterAutospacing="0" w:line="276" w:lineRule="auto"/>
        <w:jc w:val="both"/>
        <w:rPr>
          <w:color w:val="222222"/>
          <w:sz w:val="28"/>
          <w:szCs w:val="28"/>
        </w:rPr>
      </w:pPr>
      <w:r>
        <w:rPr>
          <w:color w:val="222222"/>
          <w:sz w:val="28"/>
          <w:szCs w:val="28"/>
        </w:rPr>
        <w:t xml:space="preserve">- </w:t>
      </w:r>
      <w:r w:rsidRPr="00937799">
        <w:rPr>
          <w:color w:val="222222"/>
          <w:sz w:val="28"/>
          <w:szCs w:val="28"/>
        </w:rPr>
        <w:t>Năng lực giao tiếp toán học</w:t>
      </w:r>
    </w:p>
    <w:p w:rsidR="006C166E" w:rsidRPr="003C6B97" w:rsidRDefault="00D93653" w:rsidP="00366643">
      <w:pPr>
        <w:pStyle w:val="ThngthngWeb"/>
        <w:shd w:val="clear" w:color="auto" w:fill="FFFFFF"/>
        <w:spacing w:before="0" w:beforeAutospacing="0" w:after="0" w:afterAutospacing="0" w:line="276" w:lineRule="auto"/>
        <w:jc w:val="both"/>
        <w:rPr>
          <w:rStyle w:val="Mnh"/>
          <w:b w:val="0"/>
          <w:bCs w:val="0"/>
          <w:color w:val="222222"/>
          <w:sz w:val="28"/>
          <w:szCs w:val="28"/>
        </w:rPr>
      </w:pPr>
      <w:r>
        <w:rPr>
          <w:color w:val="222222"/>
          <w:sz w:val="28"/>
          <w:szCs w:val="28"/>
        </w:rPr>
        <w:t>-</w:t>
      </w:r>
      <w:r w:rsidRPr="00937799">
        <w:rPr>
          <w:color w:val="222222"/>
          <w:sz w:val="28"/>
          <w:szCs w:val="28"/>
        </w:rPr>
        <w:t> Năng lực sử dụng các công cụ học toán</w:t>
      </w:r>
    </w:p>
    <w:p w:rsidR="006C166E" w:rsidRDefault="006C166E" w:rsidP="00366643">
      <w:pPr>
        <w:pStyle w:val="ThngthngWeb"/>
        <w:numPr>
          <w:ilvl w:val="0"/>
          <w:numId w:val="2"/>
        </w:numPr>
        <w:shd w:val="clear" w:color="auto" w:fill="FFFFFF"/>
        <w:spacing w:before="0" w:beforeAutospacing="0" w:after="0" w:afterAutospacing="0" w:line="276" w:lineRule="auto"/>
        <w:jc w:val="both"/>
        <w:rPr>
          <w:rStyle w:val="Mnh"/>
          <w:color w:val="272727"/>
          <w:sz w:val="28"/>
          <w:szCs w:val="28"/>
          <w:bdr w:val="none" w:sz="0" w:space="0" w:color="auto" w:frame="1"/>
          <w:shd w:val="clear" w:color="auto" w:fill="FFFFFF"/>
        </w:rPr>
      </w:pPr>
      <w:r>
        <w:rPr>
          <w:rStyle w:val="Mnh"/>
          <w:color w:val="272727"/>
          <w:sz w:val="28"/>
          <w:szCs w:val="28"/>
          <w:bdr w:val="none" w:sz="0" w:space="0" w:color="auto" w:frame="1"/>
          <w:shd w:val="clear" w:color="auto" w:fill="FFFFFF"/>
        </w:rPr>
        <w:t>Phân biệt PPDH và KTDH</w:t>
      </w:r>
    </w:p>
    <w:p w:rsidR="006C166E" w:rsidRPr="00B82FAD" w:rsidRDefault="006C166E" w:rsidP="00366643">
      <w:pPr>
        <w:pStyle w:val="ThngthngWeb"/>
        <w:shd w:val="clear" w:color="auto" w:fill="FFFFFF"/>
        <w:spacing w:before="0" w:beforeAutospacing="0" w:after="0" w:afterAutospacing="0" w:line="276" w:lineRule="auto"/>
        <w:jc w:val="both"/>
        <w:rPr>
          <w:color w:val="333333"/>
          <w:sz w:val="28"/>
          <w:szCs w:val="28"/>
        </w:rPr>
      </w:pPr>
      <w:r>
        <w:rPr>
          <w:rStyle w:val="Mnh"/>
          <w:color w:val="272727"/>
          <w:sz w:val="28"/>
          <w:szCs w:val="28"/>
          <w:bdr w:val="none" w:sz="0" w:space="0" w:color="auto" w:frame="1"/>
          <w:shd w:val="clear" w:color="auto" w:fill="FFFFFF"/>
        </w:rPr>
        <w:t xml:space="preserve">- </w:t>
      </w:r>
      <w:r w:rsidRPr="00B82FAD">
        <w:rPr>
          <w:rStyle w:val="Mnh"/>
          <w:color w:val="272727"/>
          <w:sz w:val="28"/>
          <w:szCs w:val="28"/>
          <w:bdr w:val="none" w:sz="0" w:space="0" w:color="auto" w:frame="1"/>
          <w:shd w:val="clear" w:color="auto" w:fill="FFFFFF"/>
        </w:rPr>
        <w:t>Phương pháp dạy học (PPDH):</w:t>
      </w:r>
      <w:r w:rsidRPr="00B82FAD">
        <w:rPr>
          <w:color w:val="272727"/>
          <w:sz w:val="28"/>
          <w:szCs w:val="28"/>
          <w:bdr w:val="none" w:sz="0" w:space="0" w:color="auto" w:frame="1"/>
          <w:shd w:val="clear" w:color="auto" w:fill="FFFFFF"/>
        </w:rPr>
        <w:t xml:space="preserve"> Khái niệm PPDH ở đây được hiểu theo nghĩa hẹp, đó là các PPDH, các mô hình hành động cụ thể. PPDH cụ thể là những cách thức hành </w:t>
      </w:r>
      <w:r w:rsidRPr="00B82FAD">
        <w:rPr>
          <w:color w:val="272727"/>
          <w:sz w:val="28"/>
          <w:szCs w:val="28"/>
          <w:bdr w:val="none" w:sz="0" w:space="0" w:color="auto" w:frame="1"/>
          <w:shd w:val="clear" w:color="auto" w:fill="FFFFFF"/>
        </w:rPr>
        <w:lastRenderedPageBreak/>
        <w:t>động của giáo viên và học sinh nhằm thực hiện những mục tiêu dạy học xác định, phù hợp với những nội dung và điều kiện dạy học cụ thể. PPDH cụ thể bao gồm những phương pháp chung cho nhiều môn và các phương pháp đặc thù bộ môn. Bên cạnh các phương pháp truyền thống quen thuộc như thuyết trình, đàm thoại, trực quan, làm mẫu, có thể kể một số phương pháp khác như: phương pháp giải quyết vấn đề, phương pháp học tập theo tra cứu, phương pháp dạy học dự án…</w:t>
      </w:r>
    </w:p>
    <w:p w:rsidR="006C166E" w:rsidRPr="004D58E9" w:rsidRDefault="006C166E" w:rsidP="00366643">
      <w:pPr>
        <w:pStyle w:val="ThngthngWeb"/>
        <w:shd w:val="clear" w:color="auto" w:fill="FFFFFF"/>
        <w:spacing w:before="0" w:beforeAutospacing="0" w:after="0" w:afterAutospacing="0" w:line="276" w:lineRule="auto"/>
        <w:jc w:val="both"/>
        <w:rPr>
          <w:color w:val="333333"/>
          <w:sz w:val="28"/>
          <w:szCs w:val="28"/>
        </w:rPr>
      </w:pPr>
      <w:r>
        <w:rPr>
          <w:rStyle w:val="Mnh"/>
          <w:color w:val="272727"/>
          <w:sz w:val="28"/>
          <w:szCs w:val="28"/>
          <w:bdr w:val="none" w:sz="0" w:space="0" w:color="auto" w:frame="1"/>
          <w:shd w:val="clear" w:color="auto" w:fill="FFFFFF"/>
        </w:rPr>
        <w:t xml:space="preserve">- </w:t>
      </w:r>
      <w:r w:rsidRPr="00B82FAD">
        <w:rPr>
          <w:rStyle w:val="Mnh"/>
          <w:color w:val="272727"/>
          <w:sz w:val="28"/>
          <w:szCs w:val="28"/>
          <w:bdr w:val="none" w:sz="0" w:space="0" w:color="auto" w:frame="1"/>
          <w:shd w:val="clear" w:color="auto" w:fill="FFFFFF"/>
        </w:rPr>
        <w:t>Kỹ thuật dạy học (KTDH):</w:t>
      </w:r>
      <w:r w:rsidRPr="00B82FAD">
        <w:rPr>
          <w:color w:val="272727"/>
          <w:sz w:val="28"/>
          <w:szCs w:val="28"/>
          <w:bdr w:val="none" w:sz="0" w:space="0" w:color="auto" w:frame="1"/>
          <w:shd w:val="clear" w:color="auto" w:fill="FFFFFF"/>
        </w:rPr>
        <w:t> Là những động tác, cách thức hành động của giáo viên và học sinh trong các tình huống hành động nhỏ nhằm thực hiện và điều khiển quá trình dạy học. Các KTDH chưa phải là các PPDH độc lập</w:t>
      </w:r>
      <w:r w:rsidR="004D58E9">
        <w:rPr>
          <w:color w:val="272727"/>
          <w:sz w:val="28"/>
          <w:szCs w:val="28"/>
          <w:bdr w:val="none" w:sz="0" w:space="0" w:color="auto" w:frame="1"/>
          <w:shd w:val="clear" w:color="auto" w:fill="FFFFFF"/>
        </w:rPr>
        <w:t>, c</w:t>
      </w:r>
      <w:r w:rsidR="004D58E9" w:rsidRPr="004D58E9">
        <w:rPr>
          <w:color w:val="444444"/>
          <w:sz w:val="28"/>
          <w:szCs w:val="28"/>
          <w:lang w:eastAsia="vi-VN"/>
        </w:rPr>
        <w:t>ác kĩ thuật dạy học là những đơn vị nhỏ nhất của phương pháp dạy học.</w:t>
      </w:r>
      <w:r w:rsidRPr="00B82FAD">
        <w:rPr>
          <w:color w:val="272727"/>
          <w:sz w:val="28"/>
          <w:szCs w:val="28"/>
          <w:bdr w:val="none" w:sz="0" w:space="0" w:color="auto" w:frame="1"/>
          <w:shd w:val="clear" w:color="auto" w:fill="FFFFFF"/>
        </w:rPr>
        <w:t xml:space="preserve"> Bên cạnh các KTDH thường dùng, có thể kể đến một số KTDH phát huy tính tích cực, sáng tạo của người học như: Kỹ thuật công não, kỹ thuật thông tin phản hồi, kỹ thuật bể cá, kỹ thuật tia chớp…</w:t>
      </w:r>
    </w:p>
    <w:p w:rsidR="00F76A62" w:rsidRDefault="006C166E" w:rsidP="00366643">
      <w:pPr>
        <w:pStyle w:val="ThngthngWeb"/>
        <w:shd w:val="clear" w:color="auto" w:fill="FFFFFF"/>
        <w:spacing w:before="0" w:beforeAutospacing="0" w:after="0" w:afterAutospacing="0" w:line="276" w:lineRule="auto"/>
        <w:jc w:val="both"/>
        <w:rPr>
          <w:b/>
          <w:color w:val="222222"/>
          <w:sz w:val="28"/>
          <w:szCs w:val="28"/>
        </w:rPr>
      </w:pPr>
      <w:r>
        <w:rPr>
          <w:b/>
          <w:color w:val="222222"/>
          <w:sz w:val="28"/>
          <w:szCs w:val="28"/>
        </w:rPr>
        <w:t>4</w:t>
      </w:r>
      <w:r w:rsidR="00F76A62" w:rsidRPr="006C166E">
        <w:rPr>
          <w:b/>
          <w:color w:val="222222"/>
          <w:sz w:val="28"/>
          <w:szCs w:val="28"/>
        </w:rPr>
        <w:t xml:space="preserve">. Một số kĩ thuật dạy học tích cực </w:t>
      </w:r>
    </w:p>
    <w:p w:rsidR="006C166E" w:rsidRDefault="006C166E" w:rsidP="00366643">
      <w:pPr>
        <w:spacing w:line="276" w:lineRule="auto"/>
        <w:ind w:left="360"/>
        <w:jc w:val="both"/>
        <w:rPr>
          <w:rFonts w:eastAsia="Times New Roman"/>
          <w:b/>
          <w:sz w:val="26"/>
        </w:rPr>
      </w:pPr>
      <w:r>
        <w:rPr>
          <w:rFonts w:eastAsia="Times New Roman"/>
          <w:b/>
          <w:sz w:val="26"/>
          <w:lang w:val="en-US"/>
        </w:rPr>
        <w:t>4.</w:t>
      </w:r>
      <w:r>
        <w:rPr>
          <w:rFonts w:eastAsia="Times New Roman"/>
          <w:b/>
          <w:sz w:val="26"/>
        </w:rPr>
        <w:t>1. Kĩ thuật “Khăn trải bàn”</w:t>
      </w:r>
    </w:p>
    <w:p w:rsidR="006C166E" w:rsidRDefault="006C166E" w:rsidP="00366643">
      <w:pPr>
        <w:spacing w:after="0" w:line="276" w:lineRule="auto"/>
        <w:jc w:val="both"/>
        <w:rPr>
          <w:rFonts w:eastAsia="Times New Roman"/>
          <w:sz w:val="26"/>
        </w:rPr>
      </w:pPr>
      <w:r w:rsidRPr="004D58E9">
        <w:rPr>
          <w:rFonts w:eastAsia="Times New Roman"/>
          <w:b/>
          <w:lang w:val="en-US"/>
        </w:rPr>
        <w:t xml:space="preserve"> </w:t>
      </w:r>
      <w:r w:rsidR="004D58E9" w:rsidRPr="004D58E9">
        <w:rPr>
          <w:rFonts w:eastAsia="Times New Roman"/>
          <w:b/>
          <w:sz w:val="26"/>
          <w:lang w:val="en-US"/>
        </w:rPr>
        <w:t>Khái niệm</w:t>
      </w:r>
      <w:r>
        <w:rPr>
          <w:rFonts w:eastAsia="Times New Roman"/>
          <w:sz w:val="26"/>
          <w:lang w:val="en-US"/>
        </w:rPr>
        <w:t xml:space="preserve">: </w:t>
      </w:r>
      <w:r>
        <w:rPr>
          <w:rFonts w:eastAsia="Times New Roman"/>
          <w:sz w:val="26"/>
        </w:rPr>
        <w:t>Là hình thức tổ chức hoạt động mang tính hợp tác kết hợp giữa hoạt động cá nhân và hoạt động nhóm nhằm:</w:t>
      </w:r>
    </w:p>
    <w:p w:rsidR="006C166E" w:rsidRDefault="00E70E2B" w:rsidP="00366643">
      <w:pPr>
        <w:tabs>
          <w:tab w:val="left" w:pos="500"/>
        </w:tabs>
        <w:spacing w:after="0" w:line="276" w:lineRule="auto"/>
        <w:jc w:val="both"/>
        <w:rPr>
          <w:rFonts w:eastAsia="Times New Roman"/>
          <w:sz w:val="26"/>
        </w:rPr>
      </w:pPr>
      <w:r>
        <w:rPr>
          <w:rFonts w:eastAsia="Times New Roman"/>
          <w:sz w:val="26"/>
          <w:lang w:val="en-US"/>
        </w:rPr>
        <w:t xml:space="preserve">+ </w:t>
      </w:r>
      <w:r w:rsidR="006C166E">
        <w:rPr>
          <w:rFonts w:eastAsia="Times New Roman"/>
          <w:sz w:val="26"/>
        </w:rPr>
        <w:t>Kích thích, thúc đẩy sự tham gia tích cực</w:t>
      </w:r>
    </w:p>
    <w:p w:rsidR="006C166E" w:rsidRDefault="00E70E2B" w:rsidP="00366643">
      <w:pPr>
        <w:tabs>
          <w:tab w:val="left" w:pos="500"/>
        </w:tabs>
        <w:spacing w:after="0" w:line="276" w:lineRule="auto"/>
        <w:jc w:val="both"/>
        <w:rPr>
          <w:rFonts w:eastAsia="Times New Roman"/>
          <w:sz w:val="26"/>
        </w:rPr>
      </w:pPr>
      <w:r>
        <w:rPr>
          <w:rFonts w:eastAsia="Times New Roman"/>
          <w:sz w:val="26"/>
          <w:lang w:val="en-US"/>
        </w:rPr>
        <w:t xml:space="preserve">+ </w:t>
      </w:r>
      <w:r w:rsidR="006C166E">
        <w:rPr>
          <w:rFonts w:eastAsia="Times New Roman"/>
          <w:sz w:val="26"/>
        </w:rPr>
        <w:t>Tăng cường tính độc lập, trách nhiệm của cá nhân HS</w:t>
      </w:r>
    </w:p>
    <w:p w:rsidR="00E70E2B" w:rsidRDefault="00E70E2B" w:rsidP="00366643">
      <w:pPr>
        <w:tabs>
          <w:tab w:val="left" w:pos="511"/>
        </w:tabs>
        <w:spacing w:after="0" w:line="276" w:lineRule="auto"/>
        <w:ind w:right="3980"/>
        <w:jc w:val="both"/>
        <w:rPr>
          <w:rFonts w:eastAsia="Times New Roman"/>
          <w:sz w:val="26"/>
          <w:lang w:val="en-US"/>
        </w:rPr>
      </w:pPr>
      <w:r>
        <w:rPr>
          <w:rFonts w:eastAsia="Times New Roman"/>
          <w:sz w:val="26"/>
          <w:lang w:val="en-US"/>
        </w:rPr>
        <w:t xml:space="preserve">+ </w:t>
      </w:r>
      <w:r w:rsidR="006C166E">
        <w:rPr>
          <w:rFonts w:eastAsia="Times New Roman"/>
          <w:sz w:val="26"/>
        </w:rPr>
        <w:t>Phát triển mô hìn</w:t>
      </w:r>
      <w:r>
        <w:rPr>
          <w:rFonts w:eastAsia="Times New Roman"/>
          <w:sz w:val="26"/>
        </w:rPr>
        <w:t>h có sự tương tác giữa HS</w:t>
      </w:r>
    </w:p>
    <w:p w:rsidR="006C166E" w:rsidRPr="004D58E9" w:rsidRDefault="006C166E" w:rsidP="00366643">
      <w:pPr>
        <w:tabs>
          <w:tab w:val="left" w:pos="511"/>
        </w:tabs>
        <w:spacing w:after="0" w:line="276" w:lineRule="auto"/>
        <w:ind w:right="3980"/>
        <w:jc w:val="both"/>
        <w:rPr>
          <w:rFonts w:eastAsia="Times New Roman"/>
          <w:sz w:val="26"/>
          <w:lang w:val="en-US"/>
        </w:rPr>
      </w:pPr>
      <w:r w:rsidRPr="004D58E9">
        <w:rPr>
          <w:rFonts w:eastAsia="Times New Roman"/>
          <w:b/>
          <w:sz w:val="26"/>
        </w:rPr>
        <w:t xml:space="preserve"> Cách tiến hành</w:t>
      </w:r>
      <w:r>
        <w:rPr>
          <w:rFonts w:eastAsia="Times New Roman"/>
          <w:sz w:val="26"/>
        </w:rPr>
        <w:t xml:space="preserve"> </w:t>
      </w:r>
      <w:r w:rsidR="00E70E2B">
        <w:rPr>
          <w:rFonts w:eastAsia="Times New Roman"/>
          <w:sz w:val="26"/>
          <w:lang w:val="en-US"/>
        </w:rPr>
        <w:t xml:space="preserve">: </w:t>
      </w:r>
    </w:p>
    <w:p w:rsidR="006C166E" w:rsidRPr="00E70E2B" w:rsidRDefault="006C166E" w:rsidP="00366643">
      <w:pPr>
        <w:numPr>
          <w:ilvl w:val="0"/>
          <w:numId w:val="18"/>
        </w:numPr>
        <w:tabs>
          <w:tab w:val="left" w:pos="500"/>
        </w:tabs>
        <w:spacing w:after="0" w:line="276" w:lineRule="auto"/>
        <w:ind w:left="500" w:hanging="142"/>
        <w:jc w:val="both"/>
        <w:rPr>
          <w:rFonts w:eastAsia="Times New Roman"/>
          <w:sz w:val="26"/>
        </w:rPr>
      </w:pPr>
      <w:r>
        <w:rPr>
          <w:rFonts w:eastAsia="Times New Roman"/>
          <w:sz w:val="26"/>
        </w:rPr>
        <w:t>Hoạt động theo nhóm (4 người /nhóm)(có thể nhiều người hơn)</w:t>
      </w:r>
    </w:p>
    <w:p w:rsidR="00E70E2B" w:rsidRPr="00E70E2B" w:rsidRDefault="006C166E" w:rsidP="00366643">
      <w:pPr>
        <w:numPr>
          <w:ilvl w:val="0"/>
          <w:numId w:val="18"/>
        </w:numPr>
        <w:tabs>
          <w:tab w:val="left" w:pos="500"/>
        </w:tabs>
        <w:spacing w:after="0" w:line="276" w:lineRule="auto"/>
        <w:ind w:left="500" w:hanging="142"/>
        <w:jc w:val="both"/>
        <w:rPr>
          <w:rFonts w:eastAsia="Times New Roman"/>
          <w:sz w:val="26"/>
        </w:rPr>
      </w:pPr>
      <w:r w:rsidRPr="00E70E2B">
        <w:rPr>
          <w:rFonts w:eastAsia="Times New Roman"/>
          <w:sz w:val="26"/>
        </w:rPr>
        <w:t xml:space="preserve">Mỗi người ngồi vào vị trí như hình vẽ minh họa </w:t>
      </w:r>
      <w:r w:rsidR="00E70E2B" w:rsidRPr="00E70E2B">
        <w:rPr>
          <w:rFonts w:eastAsia="Times New Roman"/>
          <w:sz w:val="26"/>
          <w:lang w:val="en-US"/>
        </w:rPr>
        <w:t xml:space="preserve"> </w:t>
      </w:r>
    </w:p>
    <w:p w:rsidR="006C166E" w:rsidRPr="00E70E2B" w:rsidRDefault="006C166E" w:rsidP="00366643">
      <w:pPr>
        <w:numPr>
          <w:ilvl w:val="0"/>
          <w:numId w:val="18"/>
        </w:numPr>
        <w:tabs>
          <w:tab w:val="left" w:pos="500"/>
        </w:tabs>
        <w:spacing w:after="0" w:line="276" w:lineRule="auto"/>
        <w:ind w:left="500" w:hanging="142"/>
        <w:jc w:val="both"/>
        <w:rPr>
          <w:rFonts w:eastAsia="Times New Roman"/>
          <w:sz w:val="26"/>
        </w:rPr>
      </w:pPr>
      <w:r>
        <w:rPr>
          <w:rFonts w:eastAsia="Times New Roman"/>
          <w:sz w:val="26"/>
        </w:rPr>
        <w:t>Tập trung vào câu hỏi (hoặc chủ đề,…)</w:t>
      </w:r>
    </w:p>
    <w:p w:rsidR="006C166E" w:rsidRPr="004D58E9" w:rsidRDefault="006C166E" w:rsidP="00366643">
      <w:pPr>
        <w:numPr>
          <w:ilvl w:val="0"/>
          <w:numId w:val="18"/>
        </w:numPr>
        <w:tabs>
          <w:tab w:val="left" w:pos="511"/>
        </w:tabs>
        <w:spacing w:after="0" w:line="276" w:lineRule="auto"/>
        <w:ind w:left="360" w:right="780" w:hanging="2"/>
        <w:jc w:val="both"/>
        <w:rPr>
          <w:rFonts w:eastAsia="Times New Roman"/>
          <w:sz w:val="26"/>
        </w:rPr>
      </w:pPr>
      <w:r>
        <w:rPr>
          <w:rFonts w:eastAsia="Times New Roman"/>
          <w:sz w:val="26"/>
        </w:rPr>
        <w:t>Viết vào ô mang số của bạn câu trả lời hoặc ý kiến của bạn (về chủ đề...). Mỗi cá nhân làm việc độc lập trong khoảng vài phút</w:t>
      </w:r>
    </w:p>
    <w:p w:rsidR="006C166E" w:rsidRPr="004D58E9" w:rsidRDefault="006C166E" w:rsidP="00366643">
      <w:pPr>
        <w:numPr>
          <w:ilvl w:val="0"/>
          <w:numId w:val="18"/>
        </w:numPr>
        <w:tabs>
          <w:tab w:val="left" w:pos="530"/>
        </w:tabs>
        <w:spacing w:after="0" w:line="276" w:lineRule="auto"/>
        <w:ind w:left="360" w:right="780" w:hanging="2"/>
        <w:jc w:val="both"/>
        <w:rPr>
          <w:rFonts w:eastAsia="Times New Roman"/>
          <w:sz w:val="26"/>
        </w:rPr>
      </w:pPr>
      <w:r>
        <w:rPr>
          <w:rFonts w:eastAsia="Times New Roman"/>
          <w:sz w:val="26"/>
        </w:rPr>
        <w:t>Kết thúc thời gian làm việc cá nhân, các thành viên chia sẻ, thảo luận và thống nhất các câu trả lời</w:t>
      </w:r>
    </w:p>
    <w:p w:rsidR="00810EAF" w:rsidRPr="00C709F7" w:rsidRDefault="006C166E" w:rsidP="00366643">
      <w:pPr>
        <w:numPr>
          <w:ilvl w:val="0"/>
          <w:numId w:val="18"/>
        </w:numPr>
        <w:tabs>
          <w:tab w:val="left" w:pos="506"/>
        </w:tabs>
        <w:spacing w:after="0" w:line="276" w:lineRule="auto"/>
        <w:ind w:left="360" w:right="1260" w:hanging="2"/>
        <w:jc w:val="both"/>
        <w:rPr>
          <w:rFonts w:eastAsia="Times New Roman"/>
          <w:sz w:val="26"/>
        </w:rPr>
      </w:pPr>
      <w:r>
        <w:rPr>
          <w:rFonts w:eastAsia="Times New Roman"/>
          <w:sz w:val="26"/>
        </w:rPr>
        <w:t>Viết những ý kiến chung của cả nhóm vào</w:t>
      </w:r>
      <w:r w:rsidR="00E70E2B">
        <w:rPr>
          <w:rFonts w:eastAsia="Times New Roman"/>
          <w:sz w:val="26"/>
        </w:rPr>
        <w:t xml:space="preserve"> ô giữa tấm khăn trải bàn (giấy</w:t>
      </w:r>
      <w:r w:rsidR="00810EAF">
        <w:rPr>
          <w:rFonts w:eastAsia="Times New Roman"/>
          <w:sz w:val="26"/>
        </w:rPr>
        <w:t>A0)</w:t>
      </w:r>
    </w:p>
    <w:p w:rsidR="00810EAF" w:rsidRDefault="003C6B97" w:rsidP="00366643">
      <w:pPr>
        <w:tabs>
          <w:tab w:val="left" w:pos="506"/>
        </w:tabs>
        <w:spacing w:after="0" w:line="276" w:lineRule="auto"/>
        <w:ind w:right="1260"/>
        <w:jc w:val="both"/>
        <w:rPr>
          <w:rFonts w:eastAsia="Times New Roman"/>
          <w:sz w:val="26"/>
          <w:lang w:val="en-US"/>
        </w:rPr>
      </w:pPr>
      <w:r>
        <w:rPr>
          <w:rFonts w:eastAsia="Times New Roman"/>
          <w:sz w:val="26"/>
          <w:lang w:val="en-US"/>
        </w:rPr>
        <w:lastRenderedPageBreak/>
        <w:t xml:space="preserve">                         </w:t>
      </w:r>
      <w:r w:rsidR="00C709F7">
        <w:rPr>
          <w:rFonts w:eastAsia="Times New Roman"/>
          <w:noProof/>
          <w:sz w:val="26"/>
          <w:lang w:eastAsia="vi-VN"/>
        </w:rPr>
        <w:drawing>
          <wp:inline distT="0" distB="0" distL="0" distR="0" wp14:anchorId="2A043360" wp14:editId="7E33B972">
            <wp:extent cx="4069080" cy="3093720"/>
            <wp:effectExtent l="0" t="0" r="0" b="0"/>
            <wp:docPr id="1" name="Ảnh 1"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9080" cy="3093720"/>
                    </a:xfrm>
                    <a:prstGeom prst="rect">
                      <a:avLst/>
                    </a:prstGeom>
                    <a:noFill/>
                    <a:ln>
                      <a:noFill/>
                    </a:ln>
                  </pic:spPr>
                </pic:pic>
              </a:graphicData>
            </a:graphic>
          </wp:inline>
        </w:drawing>
      </w:r>
    </w:p>
    <w:p w:rsidR="00E70E2B" w:rsidRPr="004D58E9" w:rsidRDefault="00E70E2B" w:rsidP="00366643">
      <w:pPr>
        <w:spacing w:line="276" w:lineRule="auto"/>
        <w:jc w:val="both"/>
        <w:rPr>
          <w:rFonts w:eastAsia="Times New Roman"/>
          <w:sz w:val="26"/>
          <w:lang w:val="en-US"/>
        </w:rPr>
      </w:pPr>
    </w:p>
    <w:p w:rsidR="006C166E" w:rsidRPr="004D58E9" w:rsidRDefault="006C166E" w:rsidP="00366643">
      <w:pPr>
        <w:tabs>
          <w:tab w:val="left" w:pos="506"/>
        </w:tabs>
        <w:spacing w:after="0" w:line="276" w:lineRule="auto"/>
        <w:ind w:left="360" w:right="1260"/>
        <w:jc w:val="both"/>
        <w:rPr>
          <w:rFonts w:eastAsia="Times New Roman"/>
          <w:b/>
          <w:sz w:val="26"/>
          <w:lang w:val="en-US"/>
        </w:rPr>
      </w:pPr>
      <w:r w:rsidRPr="004D58E9">
        <w:rPr>
          <w:rFonts w:eastAsia="Times New Roman"/>
          <w:b/>
          <w:sz w:val="26"/>
        </w:rPr>
        <w:t xml:space="preserve">Một vài </w:t>
      </w:r>
      <w:r w:rsidR="00E70E2B" w:rsidRPr="004D58E9">
        <w:rPr>
          <w:rFonts w:eastAsia="Times New Roman"/>
          <w:b/>
          <w:sz w:val="26"/>
          <w:lang w:val="en-US"/>
        </w:rPr>
        <w:t>lưu ý</w:t>
      </w:r>
      <w:r w:rsidRPr="004D58E9">
        <w:rPr>
          <w:rFonts w:eastAsia="Times New Roman"/>
          <w:b/>
          <w:sz w:val="26"/>
        </w:rPr>
        <w:t xml:space="preserve"> với kĩ thuật “Khăn trải bàn”</w:t>
      </w:r>
    </w:p>
    <w:p w:rsidR="006C166E" w:rsidRPr="004D58E9" w:rsidRDefault="00E70E2B" w:rsidP="00366643">
      <w:pPr>
        <w:tabs>
          <w:tab w:val="left" w:pos="530"/>
        </w:tabs>
        <w:spacing w:after="0" w:line="276" w:lineRule="auto"/>
        <w:ind w:left="360" w:right="12"/>
        <w:jc w:val="both"/>
        <w:rPr>
          <w:rFonts w:eastAsia="Times New Roman"/>
          <w:sz w:val="26"/>
          <w:lang w:val="en-US"/>
        </w:rPr>
      </w:pPr>
      <w:r>
        <w:rPr>
          <w:rFonts w:eastAsia="Times New Roman"/>
          <w:sz w:val="26"/>
          <w:lang w:val="en-US"/>
        </w:rPr>
        <w:t xml:space="preserve">+ </w:t>
      </w:r>
      <w:r w:rsidR="006C166E">
        <w:rPr>
          <w:rFonts w:eastAsia="Times New Roman"/>
          <w:sz w:val="26"/>
        </w:rPr>
        <w:t>Kĩ thuật này giúp cho hoạt động nhóm có hiệu quả hơn, mỗi học sinh đều phải đưa ra ý kiến của mình về chủ đề đang thảo luận, không ỷ lại vào các bạn học khá, giỏi.</w:t>
      </w:r>
    </w:p>
    <w:p w:rsidR="006C166E" w:rsidRPr="004D58E9" w:rsidRDefault="00E70E2B" w:rsidP="00366643">
      <w:pPr>
        <w:tabs>
          <w:tab w:val="left" w:pos="511"/>
        </w:tabs>
        <w:spacing w:after="0" w:line="276" w:lineRule="auto"/>
        <w:ind w:left="360" w:right="12"/>
        <w:jc w:val="both"/>
        <w:rPr>
          <w:rFonts w:eastAsia="Times New Roman"/>
          <w:sz w:val="26"/>
          <w:lang w:val="en-US"/>
        </w:rPr>
      </w:pPr>
      <w:r>
        <w:rPr>
          <w:rFonts w:eastAsia="Times New Roman"/>
          <w:sz w:val="26"/>
          <w:lang w:val="en-US"/>
        </w:rPr>
        <w:t xml:space="preserve">+ </w:t>
      </w:r>
      <w:r w:rsidR="006C166E">
        <w:rPr>
          <w:rFonts w:eastAsia="Times New Roman"/>
          <w:sz w:val="26"/>
        </w:rPr>
        <w:t>Kĩ thuật này áp dụng cho hoạt động nhóm với một chủ đề nhỏ trong tiết học, toàn thể học sinh cùng nghiên cứu một chủ đề.</w:t>
      </w:r>
    </w:p>
    <w:p w:rsidR="006C166E" w:rsidRPr="004D58E9" w:rsidRDefault="00E70E2B" w:rsidP="00366643">
      <w:pPr>
        <w:tabs>
          <w:tab w:val="left" w:pos="540"/>
        </w:tabs>
        <w:spacing w:after="0" w:line="276" w:lineRule="auto"/>
        <w:jc w:val="both"/>
        <w:rPr>
          <w:rFonts w:eastAsia="Times New Roman"/>
          <w:sz w:val="26"/>
          <w:lang w:val="en-US"/>
        </w:rPr>
      </w:pPr>
      <w:r>
        <w:rPr>
          <w:rFonts w:eastAsia="Times New Roman"/>
          <w:sz w:val="26"/>
          <w:lang w:val="en-US"/>
        </w:rPr>
        <w:t xml:space="preserve">     + </w:t>
      </w:r>
      <w:r w:rsidR="006C166E">
        <w:rPr>
          <w:rFonts w:eastAsia="Times New Roman"/>
          <w:sz w:val="26"/>
        </w:rPr>
        <w:t>Sau khi các nhóm hoàn tất công việc giáo viê</w:t>
      </w:r>
      <w:r w:rsidR="004D58E9">
        <w:rPr>
          <w:rFonts w:eastAsia="Times New Roman"/>
          <w:sz w:val="26"/>
        </w:rPr>
        <w:t>n có thể gắn các mẫu giấy “khăn</w:t>
      </w:r>
    </w:p>
    <w:p w:rsidR="006C166E" w:rsidRPr="004D58E9" w:rsidRDefault="006C166E" w:rsidP="00366643">
      <w:pPr>
        <w:tabs>
          <w:tab w:val="left" w:pos="9781"/>
        </w:tabs>
        <w:spacing w:after="0" w:line="276" w:lineRule="auto"/>
        <w:ind w:right="780"/>
        <w:jc w:val="both"/>
        <w:rPr>
          <w:rFonts w:eastAsia="Times New Roman"/>
          <w:sz w:val="26"/>
          <w:lang w:val="en-US"/>
        </w:rPr>
      </w:pPr>
      <w:r>
        <w:rPr>
          <w:rFonts w:eastAsia="Times New Roman"/>
          <w:sz w:val="26"/>
        </w:rPr>
        <w:t>trải bàn” lên bảng để cả lớp cùng nhận xét. Có thể dùng giấy nhỏ hơn, dùng máy chiếu phóng lớn</w:t>
      </w:r>
    </w:p>
    <w:p w:rsidR="006C166E" w:rsidRDefault="00E70E2B" w:rsidP="00366643">
      <w:pPr>
        <w:tabs>
          <w:tab w:val="left" w:pos="530"/>
        </w:tabs>
        <w:spacing w:after="0" w:line="276" w:lineRule="auto"/>
        <w:ind w:right="12"/>
        <w:jc w:val="both"/>
        <w:rPr>
          <w:rFonts w:eastAsia="Times New Roman"/>
          <w:sz w:val="26"/>
        </w:rPr>
      </w:pPr>
      <w:r>
        <w:rPr>
          <w:rFonts w:eastAsia="Times New Roman"/>
          <w:sz w:val="26"/>
          <w:lang w:val="en-US"/>
        </w:rPr>
        <w:t xml:space="preserve">    + </w:t>
      </w:r>
      <w:r w:rsidR="006C166E">
        <w:rPr>
          <w:rFonts w:eastAsia="Times New Roman"/>
          <w:sz w:val="26"/>
        </w:rPr>
        <w:t>Có thể thay số bằng tên của học sinh để sau đó giáo viên có thể đánh giá được khả năng nhận thức của từng học sinh về chủ đề được nêu.</w:t>
      </w:r>
    </w:p>
    <w:p w:rsidR="006C166E" w:rsidRDefault="004D58E9" w:rsidP="00366643">
      <w:pPr>
        <w:pStyle w:val="ThngthngWeb"/>
        <w:shd w:val="clear" w:color="auto" w:fill="FFFFFF"/>
        <w:spacing w:before="0" w:beforeAutospacing="0" w:after="0" w:afterAutospacing="0" w:line="276" w:lineRule="auto"/>
        <w:jc w:val="both"/>
        <w:rPr>
          <w:b/>
          <w:color w:val="FF0000"/>
          <w:sz w:val="28"/>
          <w:szCs w:val="28"/>
        </w:rPr>
      </w:pPr>
      <w:r w:rsidRPr="004D58E9">
        <w:rPr>
          <w:b/>
          <w:color w:val="FF0000"/>
          <w:sz w:val="28"/>
          <w:szCs w:val="28"/>
        </w:rPr>
        <w:t>Ví dụ</w:t>
      </w:r>
      <w:r w:rsidR="00B8078A">
        <w:rPr>
          <w:b/>
          <w:color w:val="FF0000"/>
          <w:sz w:val="28"/>
          <w:szCs w:val="28"/>
        </w:rPr>
        <w:t xml:space="preserve">  1</w:t>
      </w:r>
      <w:r w:rsidRPr="004D58E9">
        <w:rPr>
          <w:b/>
          <w:color w:val="FF0000"/>
          <w:sz w:val="28"/>
          <w:szCs w:val="28"/>
        </w:rPr>
        <w:t xml:space="preserve">: </w:t>
      </w:r>
      <w:r w:rsidR="00810EAF">
        <w:rPr>
          <w:b/>
          <w:color w:val="FF0000"/>
          <w:sz w:val="28"/>
          <w:szCs w:val="28"/>
        </w:rPr>
        <w:t xml:space="preserve">Lớp 3. Khi dạy bài Chia </w:t>
      </w:r>
      <w:r w:rsidR="00562BC4">
        <w:rPr>
          <w:b/>
          <w:color w:val="FF0000"/>
          <w:sz w:val="28"/>
          <w:szCs w:val="28"/>
        </w:rPr>
        <w:t xml:space="preserve">cho </w:t>
      </w:r>
      <w:r w:rsidR="00810EAF">
        <w:rPr>
          <w:b/>
          <w:color w:val="FF0000"/>
          <w:sz w:val="28"/>
          <w:szCs w:val="28"/>
        </w:rPr>
        <w:t xml:space="preserve">số có </w:t>
      </w:r>
      <w:r w:rsidR="00562BC4">
        <w:rPr>
          <w:b/>
          <w:color w:val="FF0000"/>
          <w:sz w:val="28"/>
          <w:szCs w:val="28"/>
        </w:rPr>
        <w:t xml:space="preserve"> một </w:t>
      </w:r>
      <w:r w:rsidR="00810EAF">
        <w:rPr>
          <w:b/>
          <w:color w:val="FF0000"/>
          <w:sz w:val="28"/>
          <w:szCs w:val="28"/>
        </w:rPr>
        <w:t>chữ số</w:t>
      </w:r>
      <w:r w:rsidR="00562BC4">
        <w:rPr>
          <w:b/>
          <w:color w:val="FF0000"/>
          <w:sz w:val="28"/>
          <w:szCs w:val="28"/>
        </w:rPr>
        <w:t xml:space="preserve"> ( trang 77- Toán 3 tập 1)</w:t>
      </w:r>
      <w:r w:rsidR="00810EAF">
        <w:rPr>
          <w:b/>
          <w:color w:val="FF0000"/>
          <w:sz w:val="28"/>
          <w:szCs w:val="28"/>
        </w:rPr>
        <w:t>:</w:t>
      </w:r>
    </w:p>
    <w:p w:rsidR="00810EAF" w:rsidRDefault="00810EAF" w:rsidP="00366643">
      <w:pPr>
        <w:pStyle w:val="ThngthngWeb"/>
        <w:shd w:val="clear" w:color="auto" w:fill="FFFFFF"/>
        <w:spacing w:before="0" w:beforeAutospacing="0" w:after="0" w:afterAutospacing="0" w:line="276" w:lineRule="auto"/>
        <w:jc w:val="both"/>
        <w:rPr>
          <w:b/>
          <w:color w:val="FF0000"/>
          <w:sz w:val="28"/>
          <w:szCs w:val="28"/>
        </w:rPr>
      </w:pPr>
      <w:r>
        <w:rPr>
          <w:b/>
          <w:color w:val="FF0000"/>
          <w:sz w:val="28"/>
          <w:szCs w:val="28"/>
        </w:rPr>
        <w:t>Các nhóm 4 làm việc, tự t</w:t>
      </w:r>
      <w:r w:rsidR="00562BC4">
        <w:rPr>
          <w:b/>
          <w:color w:val="FF0000"/>
          <w:sz w:val="28"/>
          <w:szCs w:val="28"/>
        </w:rPr>
        <w:t>ìm cách thực hiện phép chia 26</w:t>
      </w:r>
      <w:r>
        <w:rPr>
          <w:b/>
          <w:color w:val="FF0000"/>
          <w:sz w:val="28"/>
          <w:szCs w:val="28"/>
        </w:rPr>
        <w:t xml:space="preserve">: 2 rồi viết vào </w:t>
      </w:r>
      <w:r w:rsidR="003C6B97">
        <w:rPr>
          <w:b/>
          <w:color w:val="FF0000"/>
          <w:sz w:val="28"/>
          <w:szCs w:val="28"/>
        </w:rPr>
        <w:t>phiếu</w:t>
      </w:r>
    </w:p>
    <w:tbl>
      <w:tblPr>
        <w:tblStyle w:val="LiBang"/>
        <w:tblW w:w="0" w:type="auto"/>
        <w:tblLook w:val="04A0" w:firstRow="1" w:lastRow="0" w:firstColumn="1" w:lastColumn="0" w:noHBand="0" w:noVBand="1"/>
      </w:tblPr>
      <w:tblGrid>
        <w:gridCol w:w="3336"/>
        <w:gridCol w:w="3336"/>
        <w:gridCol w:w="3337"/>
      </w:tblGrid>
      <w:tr w:rsidR="003A05EC" w:rsidTr="003A05EC">
        <w:tc>
          <w:tcPr>
            <w:tcW w:w="3336" w:type="dxa"/>
          </w:tcPr>
          <w:p w:rsidR="003A05EC" w:rsidRDefault="003A05EC" w:rsidP="00366643">
            <w:pPr>
              <w:pStyle w:val="ThngthngWeb"/>
              <w:spacing w:before="0" w:beforeAutospacing="0" w:after="0" w:afterAutospacing="0" w:line="276" w:lineRule="auto"/>
              <w:jc w:val="both"/>
              <w:rPr>
                <w:b/>
                <w:color w:val="FF0000"/>
                <w:sz w:val="28"/>
                <w:szCs w:val="28"/>
              </w:rPr>
            </w:pPr>
          </w:p>
          <w:p w:rsidR="003C6B97" w:rsidRDefault="003C6B97" w:rsidP="00366643">
            <w:pPr>
              <w:pStyle w:val="ThngthngWeb"/>
              <w:spacing w:before="0" w:beforeAutospacing="0" w:after="0" w:afterAutospacing="0" w:line="276" w:lineRule="auto"/>
              <w:jc w:val="both"/>
              <w:rPr>
                <w:b/>
                <w:color w:val="FF0000"/>
                <w:sz w:val="28"/>
                <w:szCs w:val="28"/>
              </w:rPr>
            </w:pPr>
          </w:p>
          <w:p w:rsidR="003A05EC" w:rsidRDefault="003A05EC" w:rsidP="00366643">
            <w:pPr>
              <w:pStyle w:val="ThngthngWeb"/>
              <w:spacing w:before="0" w:beforeAutospacing="0" w:after="0" w:afterAutospacing="0" w:line="276" w:lineRule="auto"/>
              <w:jc w:val="both"/>
              <w:rPr>
                <w:b/>
                <w:color w:val="FF0000"/>
                <w:sz w:val="28"/>
                <w:szCs w:val="28"/>
              </w:rPr>
            </w:pPr>
            <w:r>
              <w:rPr>
                <w:b/>
                <w:color w:val="FF0000"/>
                <w:sz w:val="28"/>
                <w:szCs w:val="28"/>
              </w:rPr>
              <w:t>HS 1:</w:t>
            </w:r>
          </w:p>
          <w:p w:rsidR="003A05EC" w:rsidRDefault="00562BC4" w:rsidP="00366643">
            <w:pPr>
              <w:pStyle w:val="ThngthngWeb"/>
              <w:spacing w:before="0" w:beforeAutospacing="0" w:after="0" w:afterAutospacing="0" w:line="276" w:lineRule="auto"/>
              <w:jc w:val="both"/>
              <w:rPr>
                <w:b/>
                <w:color w:val="FF0000"/>
                <w:sz w:val="28"/>
                <w:szCs w:val="28"/>
              </w:rPr>
            </w:pPr>
            <w:r>
              <w:rPr>
                <w:b/>
                <w:color w:val="FF0000"/>
                <w:sz w:val="28"/>
                <w:szCs w:val="28"/>
              </w:rPr>
              <w:t xml:space="preserve"> 26: 2 = (20 + 6 </w:t>
            </w:r>
            <w:r w:rsidR="003A05EC">
              <w:rPr>
                <w:b/>
                <w:color w:val="FF0000"/>
                <w:sz w:val="28"/>
                <w:szCs w:val="28"/>
              </w:rPr>
              <w:t>) : 2</w:t>
            </w:r>
          </w:p>
          <w:p w:rsidR="003A05EC" w:rsidRDefault="003A05EC" w:rsidP="00366643">
            <w:pPr>
              <w:pStyle w:val="ThngthngWeb"/>
              <w:spacing w:before="0" w:beforeAutospacing="0" w:after="0" w:afterAutospacing="0" w:line="276" w:lineRule="auto"/>
              <w:jc w:val="both"/>
              <w:rPr>
                <w:b/>
                <w:color w:val="FF0000"/>
                <w:sz w:val="28"/>
                <w:szCs w:val="28"/>
              </w:rPr>
            </w:pPr>
          </w:p>
        </w:tc>
        <w:tc>
          <w:tcPr>
            <w:tcW w:w="3336" w:type="dxa"/>
            <w:vMerge w:val="restart"/>
          </w:tcPr>
          <w:p w:rsidR="003A05EC" w:rsidRDefault="003A05EC" w:rsidP="00366643">
            <w:pPr>
              <w:pStyle w:val="ThngthngWeb"/>
              <w:spacing w:before="0" w:beforeAutospacing="0" w:after="0" w:afterAutospacing="0" w:line="276" w:lineRule="auto"/>
              <w:jc w:val="both"/>
              <w:rPr>
                <w:b/>
                <w:color w:val="FF0000"/>
                <w:sz w:val="28"/>
                <w:szCs w:val="28"/>
              </w:rPr>
            </w:pPr>
          </w:p>
          <w:p w:rsidR="003A05EC" w:rsidRDefault="003A05EC" w:rsidP="00366643">
            <w:pPr>
              <w:pStyle w:val="ThngthngWeb"/>
              <w:spacing w:before="0" w:beforeAutospacing="0" w:after="0" w:afterAutospacing="0" w:line="276" w:lineRule="auto"/>
              <w:jc w:val="both"/>
              <w:rPr>
                <w:b/>
                <w:color w:val="FF0000"/>
                <w:sz w:val="28"/>
                <w:szCs w:val="28"/>
              </w:rPr>
            </w:pPr>
          </w:p>
          <w:p w:rsidR="003A05EC" w:rsidRDefault="003A05EC" w:rsidP="00366643">
            <w:pPr>
              <w:pStyle w:val="ThngthngWeb"/>
              <w:spacing w:before="0" w:beforeAutospacing="0" w:after="0" w:afterAutospacing="0" w:line="276" w:lineRule="auto"/>
              <w:jc w:val="both"/>
              <w:rPr>
                <w:b/>
                <w:color w:val="FF0000"/>
                <w:sz w:val="28"/>
                <w:szCs w:val="28"/>
              </w:rPr>
            </w:pPr>
          </w:p>
          <w:p w:rsidR="003A05EC" w:rsidRDefault="003A05EC" w:rsidP="00366643">
            <w:pPr>
              <w:pStyle w:val="ThngthngWeb"/>
              <w:spacing w:before="0" w:beforeAutospacing="0" w:after="0" w:afterAutospacing="0" w:line="276" w:lineRule="auto"/>
              <w:jc w:val="both"/>
              <w:rPr>
                <w:b/>
                <w:color w:val="FF0000"/>
                <w:sz w:val="28"/>
                <w:szCs w:val="28"/>
              </w:rPr>
            </w:pPr>
            <w:r>
              <w:rPr>
                <w:b/>
                <w:color w:val="FF0000"/>
                <w:sz w:val="28"/>
                <w:szCs w:val="28"/>
              </w:rPr>
              <w:t>Ý kiến chung được thống nhất</w:t>
            </w:r>
          </w:p>
          <w:p w:rsidR="003A05EC" w:rsidRDefault="003A05EC" w:rsidP="00366643">
            <w:pPr>
              <w:pStyle w:val="ThngthngWeb"/>
              <w:spacing w:before="0" w:after="0" w:line="276" w:lineRule="auto"/>
              <w:jc w:val="both"/>
              <w:rPr>
                <w:b/>
                <w:color w:val="FF0000"/>
                <w:sz w:val="28"/>
                <w:szCs w:val="28"/>
              </w:rPr>
            </w:pPr>
          </w:p>
        </w:tc>
        <w:tc>
          <w:tcPr>
            <w:tcW w:w="3337" w:type="dxa"/>
          </w:tcPr>
          <w:p w:rsidR="003A05EC" w:rsidRDefault="003A05EC" w:rsidP="00366643">
            <w:pPr>
              <w:pStyle w:val="ThngthngWeb"/>
              <w:spacing w:before="0" w:beforeAutospacing="0" w:after="0" w:afterAutospacing="0" w:line="276" w:lineRule="auto"/>
              <w:jc w:val="both"/>
              <w:rPr>
                <w:b/>
                <w:color w:val="FF0000"/>
                <w:sz w:val="28"/>
                <w:szCs w:val="28"/>
              </w:rPr>
            </w:pPr>
          </w:p>
          <w:p w:rsidR="003A05EC" w:rsidRDefault="003A05EC" w:rsidP="00366643">
            <w:pPr>
              <w:pStyle w:val="ThngthngWeb"/>
              <w:spacing w:before="0" w:beforeAutospacing="0" w:after="0" w:afterAutospacing="0" w:line="276" w:lineRule="auto"/>
              <w:jc w:val="both"/>
              <w:rPr>
                <w:b/>
                <w:color w:val="FF0000"/>
                <w:sz w:val="28"/>
                <w:szCs w:val="28"/>
              </w:rPr>
            </w:pPr>
          </w:p>
          <w:p w:rsidR="003A05EC" w:rsidRDefault="003A05EC" w:rsidP="00366643">
            <w:pPr>
              <w:pStyle w:val="ThngthngWeb"/>
              <w:spacing w:before="0" w:beforeAutospacing="0" w:after="0" w:afterAutospacing="0" w:line="276" w:lineRule="auto"/>
              <w:jc w:val="both"/>
              <w:rPr>
                <w:b/>
                <w:color w:val="FF0000"/>
                <w:sz w:val="28"/>
                <w:szCs w:val="28"/>
              </w:rPr>
            </w:pPr>
            <w:r>
              <w:rPr>
                <w:b/>
                <w:color w:val="FF0000"/>
                <w:sz w:val="28"/>
                <w:szCs w:val="28"/>
              </w:rPr>
              <w:t>HS 2:</w:t>
            </w:r>
          </w:p>
          <w:p w:rsidR="003A05EC" w:rsidRDefault="00562BC4" w:rsidP="00366643">
            <w:pPr>
              <w:pStyle w:val="ThngthngWeb"/>
              <w:spacing w:before="0" w:beforeAutospacing="0" w:after="0" w:afterAutospacing="0" w:line="276" w:lineRule="auto"/>
              <w:jc w:val="both"/>
              <w:rPr>
                <w:b/>
                <w:color w:val="FF0000"/>
                <w:sz w:val="28"/>
                <w:szCs w:val="28"/>
              </w:rPr>
            </w:pPr>
            <w:r>
              <w:rPr>
                <w:b/>
                <w:color w:val="FF0000"/>
                <w:sz w:val="28"/>
                <w:szCs w:val="28"/>
              </w:rPr>
              <w:t>26 : 2 = (10</w:t>
            </w:r>
            <w:r w:rsidR="003A05EC">
              <w:rPr>
                <w:b/>
                <w:color w:val="FF0000"/>
                <w:sz w:val="28"/>
                <w:szCs w:val="28"/>
              </w:rPr>
              <w:t xml:space="preserve"> + </w:t>
            </w:r>
            <w:r>
              <w:rPr>
                <w:b/>
                <w:color w:val="FF0000"/>
                <w:sz w:val="28"/>
                <w:szCs w:val="28"/>
              </w:rPr>
              <w:t>1</w:t>
            </w:r>
            <w:r w:rsidR="003A05EC">
              <w:rPr>
                <w:b/>
                <w:color w:val="FF0000"/>
                <w:sz w:val="28"/>
                <w:szCs w:val="28"/>
              </w:rPr>
              <w:t>6 ) : 2</w:t>
            </w:r>
          </w:p>
          <w:p w:rsidR="003A05EC" w:rsidRDefault="003A05EC" w:rsidP="00366643">
            <w:pPr>
              <w:pStyle w:val="ThngthngWeb"/>
              <w:spacing w:before="0" w:beforeAutospacing="0" w:after="0" w:afterAutospacing="0" w:line="276" w:lineRule="auto"/>
              <w:jc w:val="both"/>
              <w:rPr>
                <w:b/>
                <w:color w:val="FF0000"/>
                <w:sz w:val="28"/>
                <w:szCs w:val="28"/>
              </w:rPr>
            </w:pPr>
            <w:r>
              <w:rPr>
                <w:b/>
                <w:color w:val="FF0000"/>
                <w:sz w:val="28"/>
                <w:szCs w:val="28"/>
              </w:rPr>
              <w:t xml:space="preserve">            </w:t>
            </w:r>
          </w:p>
        </w:tc>
      </w:tr>
      <w:tr w:rsidR="003A05EC" w:rsidTr="003A05EC">
        <w:tc>
          <w:tcPr>
            <w:tcW w:w="3336" w:type="dxa"/>
          </w:tcPr>
          <w:p w:rsidR="003A05EC" w:rsidRDefault="003A05EC" w:rsidP="00366643">
            <w:pPr>
              <w:pStyle w:val="ThngthngWeb"/>
              <w:spacing w:before="0" w:beforeAutospacing="0" w:after="0" w:afterAutospacing="0" w:line="276" w:lineRule="auto"/>
              <w:jc w:val="both"/>
              <w:rPr>
                <w:b/>
                <w:color w:val="FF0000"/>
                <w:sz w:val="28"/>
                <w:szCs w:val="28"/>
              </w:rPr>
            </w:pPr>
          </w:p>
          <w:p w:rsidR="003A05EC" w:rsidRDefault="003A05EC" w:rsidP="00366643">
            <w:pPr>
              <w:pStyle w:val="ThngthngWeb"/>
              <w:spacing w:before="0" w:beforeAutospacing="0" w:after="0" w:afterAutospacing="0" w:line="276" w:lineRule="auto"/>
              <w:jc w:val="both"/>
              <w:rPr>
                <w:b/>
                <w:color w:val="FF0000"/>
                <w:sz w:val="28"/>
                <w:szCs w:val="28"/>
              </w:rPr>
            </w:pPr>
            <w:r>
              <w:rPr>
                <w:b/>
                <w:color w:val="FF0000"/>
                <w:sz w:val="28"/>
                <w:szCs w:val="28"/>
              </w:rPr>
              <w:t>HS 4:</w:t>
            </w:r>
          </w:p>
          <w:p w:rsidR="003A05EC" w:rsidRDefault="00562BC4" w:rsidP="00366643">
            <w:pPr>
              <w:pStyle w:val="ThngthngWeb"/>
              <w:spacing w:before="0" w:beforeAutospacing="0" w:after="0" w:afterAutospacing="0" w:line="276" w:lineRule="auto"/>
              <w:jc w:val="both"/>
              <w:rPr>
                <w:b/>
                <w:color w:val="FF0000"/>
                <w:sz w:val="28"/>
                <w:szCs w:val="28"/>
              </w:rPr>
            </w:pPr>
            <w:r>
              <w:rPr>
                <w:b/>
                <w:color w:val="FF0000"/>
                <w:sz w:val="28"/>
                <w:szCs w:val="28"/>
              </w:rPr>
              <w:t>26 : 2 = 20: 2 + 6</w:t>
            </w:r>
            <w:r w:rsidR="003A05EC">
              <w:rPr>
                <w:b/>
                <w:color w:val="FF0000"/>
                <w:sz w:val="28"/>
                <w:szCs w:val="28"/>
              </w:rPr>
              <w:t xml:space="preserve"> : 2 </w:t>
            </w:r>
          </w:p>
        </w:tc>
        <w:tc>
          <w:tcPr>
            <w:tcW w:w="3336" w:type="dxa"/>
            <w:vMerge/>
          </w:tcPr>
          <w:p w:rsidR="003A05EC" w:rsidRDefault="003A05EC" w:rsidP="00366643">
            <w:pPr>
              <w:pStyle w:val="ThngthngWeb"/>
              <w:spacing w:before="0" w:beforeAutospacing="0" w:after="0" w:afterAutospacing="0" w:line="276" w:lineRule="auto"/>
              <w:jc w:val="both"/>
              <w:rPr>
                <w:b/>
                <w:color w:val="FF0000"/>
                <w:sz w:val="28"/>
                <w:szCs w:val="28"/>
              </w:rPr>
            </w:pPr>
          </w:p>
        </w:tc>
        <w:tc>
          <w:tcPr>
            <w:tcW w:w="3337" w:type="dxa"/>
          </w:tcPr>
          <w:p w:rsidR="003A05EC" w:rsidRDefault="003A05EC" w:rsidP="00366643">
            <w:pPr>
              <w:pStyle w:val="ThngthngWeb"/>
              <w:spacing w:before="0" w:beforeAutospacing="0" w:after="0" w:afterAutospacing="0" w:line="276" w:lineRule="auto"/>
              <w:jc w:val="both"/>
              <w:rPr>
                <w:b/>
                <w:color w:val="FF0000"/>
                <w:sz w:val="28"/>
                <w:szCs w:val="28"/>
              </w:rPr>
            </w:pPr>
          </w:p>
          <w:p w:rsidR="003A05EC" w:rsidRDefault="00FE1DD6" w:rsidP="00366643">
            <w:pPr>
              <w:pStyle w:val="ThngthngWeb"/>
              <w:spacing w:before="0" w:beforeAutospacing="0" w:after="0" w:afterAutospacing="0" w:line="276" w:lineRule="auto"/>
              <w:jc w:val="both"/>
              <w:rPr>
                <w:b/>
                <w:color w:val="FF0000"/>
                <w:sz w:val="28"/>
                <w:szCs w:val="28"/>
              </w:rPr>
            </w:pPr>
            <w:r>
              <w:rPr>
                <w:b/>
                <w:noProof/>
                <w:color w:val="FF0000"/>
                <w:sz w:val="28"/>
                <w:szCs w:val="28"/>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66pt;margin-top:12.65pt;width:.6pt;height:72.6pt;z-index:251658240" o:connectortype="straight"/>
              </w:pict>
            </w:r>
          </w:p>
          <w:p w:rsidR="003A05EC" w:rsidRDefault="00FE1DD6" w:rsidP="00366643">
            <w:pPr>
              <w:pStyle w:val="ThngthngWeb"/>
              <w:spacing w:before="0" w:beforeAutospacing="0" w:after="0" w:afterAutospacing="0" w:line="276" w:lineRule="auto"/>
              <w:jc w:val="both"/>
              <w:rPr>
                <w:b/>
                <w:color w:val="FF0000"/>
                <w:sz w:val="28"/>
                <w:szCs w:val="28"/>
              </w:rPr>
            </w:pPr>
            <w:r>
              <w:rPr>
                <w:b/>
                <w:noProof/>
                <w:color w:val="FF0000"/>
                <w:sz w:val="28"/>
                <w:szCs w:val="28"/>
                <w:lang w:val="vi-VN" w:eastAsia="vi-VN"/>
              </w:rPr>
              <w:pict>
                <v:shape id="_x0000_s1027" type="#_x0000_t32" style="position:absolute;left:0;text-align:left;margin-left:66.6pt;margin-top:17.5pt;width:43.2pt;height:0;z-index:251659264" o:connectortype="straight"/>
              </w:pict>
            </w:r>
            <w:r w:rsidR="00562BC4">
              <w:rPr>
                <w:b/>
                <w:color w:val="FF0000"/>
                <w:sz w:val="28"/>
                <w:szCs w:val="28"/>
              </w:rPr>
              <w:t xml:space="preserve">HS 3: 26  </w:t>
            </w:r>
            <w:r w:rsidR="003A05EC">
              <w:rPr>
                <w:b/>
                <w:color w:val="FF0000"/>
                <w:sz w:val="28"/>
                <w:szCs w:val="28"/>
              </w:rPr>
              <w:t xml:space="preserve">    2</w:t>
            </w:r>
          </w:p>
          <w:p w:rsidR="003A05EC" w:rsidRDefault="003A05EC" w:rsidP="00366643">
            <w:pPr>
              <w:pStyle w:val="ThngthngWeb"/>
              <w:spacing w:before="0" w:beforeAutospacing="0" w:after="0" w:afterAutospacing="0" w:line="276" w:lineRule="auto"/>
              <w:jc w:val="both"/>
              <w:rPr>
                <w:b/>
                <w:color w:val="FF0000"/>
                <w:sz w:val="28"/>
                <w:szCs w:val="28"/>
              </w:rPr>
            </w:pPr>
          </w:p>
          <w:p w:rsidR="003A05EC" w:rsidRDefault="003A05EC" w:rsidP="00366643">
            <w:pPr>
              <w:pStyle w:val="ThngthngWeb"/>
              <w:spacing w:before="0" w:beforeAutospacing="0" w:after="0" w:afterAutospacing="0" w:line="276" w:lineRule="auto"/>
              <w:jc w:val="both"/>
              <w:rPr>
                <w:b/>
                <w:color w:val="FF0000"/>
                <w:sz w:val="28"/>
                <w:szCs w:val="28"/>
              </w:rPr>
            </w:pPr>
          </w:p>
          <w:p w:rsidR="00C709F7" w:rsidRDefault="00C709F7" w:rsidP="00366643">
            <w:pPr>
              <w:pStyle w:val="ThngthngWeb"/>
              <w:spacing w:before="0" w:beforeAutospacing="0" w:after="0" w:afterAutospacing="0" w:line="276" w:lineRule="auto"/>
              <w:jc w:val="both"/>
              <w:rPr>
                <w:b/>
                <w:color w:val="FF0000"/>
                <w:sz w:val="28"/>
                <w:szCs w:val="28"/>
              </w:rPr>
            </w:pPr>
          </w:p>
        </w:tc>
      </w:tr>
    </w:tbl>
    <w:p w:rsidR="00562BC4" w:rsidRPr="00562BC4" w:rsidRDefault="00562BC4" w:rsidP="000A1D1E">
      <w:pPr>
        <w:spacing w:after="0"/>
        <w:jc w:val="both"/>
        <w:rPr>
          <w:rFonts w:cs="Times New Roman"/>
          <w:color w:val="FF0000"/>
          <w:sz w:val="28"/>
          <w:szCs w:val="28"/>
        </w:rPr>
      </w:pPr>
      <w:r w:rsidRPr="00562BC4">
        <w:rPr>
          <w:rFonts w:cs="Times New Roman"/>
          <w:b/>
          <w:color w:val="FF0000"/>
          <w:sz w:val="28"/>
          <w:szCs w:val="28"/>
          <w:lang w:val="en-US"/>
        </w:rPr>
        <w:t xml:space="preserve">Ví dụ 2. Ở lớp 1. </w:t>
      </w:r>
      <w:r w:rsidRPr="00562BC4">
        <w:rPr>
          <w:rFonts w:cs="Times New Roman"/>
          <w:b/>
          <w:color w:val="FF0000"/>
          <w:sz w:val="28"/>
          <w:szCs w:val="28"/>
        </w:rPr>
        <w:t>Bài: Khối hộp chữ nhật, khối lập phương</w:t>
      </w:r>
      <w:r w:rsidRPr="00562BC4">
        <w:rPr>
          <w:rFonts w:cs="Times New Roman"/>
          <w:color w:val="FF0000"/>
          <w:sz w:val="28"/>
          <w:szCs w:val="28"/>
        </w:rPr>
        <w:t xml:space="preserve"> </w:t>
      </w:r>
    </w:p>
    <w:p w:rsidR="00562BC4" w:rsidRDefault="00562BC4" w:rsidP="000A1D1E">
      <w:pPr>
        <w:spacing w:after="0"/>
        <w:jc w:val="both"/>
        <w:rPr>
          <w:rFonts w:cs="Times New Roman"/>
          <w:sz w:val="28"/>
          <w:szCs w:val="28"/>
        </w:rPr>
      </w:pPr>
      <w:r>
        <w:rPr>
          <w:rFonts w:cs="Times New Roman"/>
          <w:sz w:val="28"/>
          <w:szCs w:val="28"/>
        </w:rPr>
        <w:lastRenderedPageBreak/>
        <w:t>(SGK Toán 1 trang 52- sách Cánh Diều)</w:t>
      </w:r>
    </w:p>
    <w:p w:rsidR="00562BC4" w:rsidRDefault="00562BC4" w:rsidP="000A1D1E">
      <w:pPr>
        <w:spacing w:after="0"/>
        <w:jc w:val="both"/>
        <w:rPr>
          <w:rFonts w:cs="Times New Roman"/>
          <w:b/>
          <w:sz w:val="28"/>
          <w:szCs w:val="28"/>
        </w:rPr>
      </w:pPr>
      <w:r w:rsidRPr="00E550D1">
        <w:rPr>
          <w:rFonts w:cs="Times New Roman"/>
          <w:b/>
          <w:sz w:val="28"/>
          <w:szCs w:val="28"/>
        </w:rPr>
        <w:t>Bài 3: Kể tên các đồ vật trong thực tế</w:t>
      </w:r>
      <w:r>
        <w:rPr>
          <w:rFonts w:cs="Times New Roman"/>
          <w:b/>
          <w:sz w:val="28"/>
          <w:szCs w:val="28"/>
        </w:rPr>
        <w:t>:</w:t>
      </w:r>
    </w:p>
    <w:p w:rsidR="00562BC4" w:rsidRPr="006645ED" w:rsidRDefault="00562BC4" w:rsidP="00366643">
      <w:pPr>
        <w:pStyle w:val="oncaDanhsch"/>
        <w:numPr>
          <w:ilvl w:val="0"/>
          <w:numId w:val="27"/>
        </w:numPr>
        <w:spacing w:after="0" w:line="276" w:lineRule="auto"/>
        <w:jc w:val="both"/>
        <w:rPr>
          <w:rFonts w:cs="Times New Roman"/>
          <w:sz w:val="28"/>
          <w:szCs w:val="28"/>
        </w:rPr>
      </w:pPr>
      <w:r w:rsidRPr="006645ED">
        <w:rPr>
          <w:rFonts w:cs="Times New Roman"/>
          <w:sz w:val="28"/>
          <w:szCs w:val="28"/>
        </w:rPr>
        <w:t>Có dạng khối hộp chữ nhật</w:t>
      </w:r>
    </w:p>
    <w:p w:rsidR="00562BC4" w:rsidRDefault="00562BC4" w:rsidP="00366643">
      <w:pPr>
        <w:pStyle w:val="oncaDanhsch"/>
        <w:numPr>
          <w:ilvl w:val="0"/>
          <w:numId w:val="27"/>
        </w:numPr>
        <w:spacing w:after="0" w:line="276" w:lineRule="auto"/>
        <w:jc w:val="both"/>
        <w:rPr>
          <w:rFonts w:cs="Times New Roman"/>
          <w:sz w:val="28"/>
          <w:szCs w:val="28"/>
        </w:rPr>
      </w:pPr>
      <w:r w:rsidRPr="006645ED">
        <w:rPr>
          <w:rFonts w:cs="Times New Roman"/>
          <w:sz w:val="28"/>
          <w:szCs w:val="28"/>
        </w:rPr>
        <w:t>Có dạng khối lập phương</w:t>
      </w:r>
    </w:p>
    <w:p w:rsidR="00562BC4" w:rsidRPr="006645ED" w:rsidRDefault="00562BC4" w:rsidP="00366643">
      <w:pPr>
        <w:pStyle w:val="oncaDanhsch"/>
        <w:shd w:val="clear" w:color="auto" w:fill="FFFFFF"/>
        <w:spacing w:after="225" w:line="240" w:lineRule="auto"/>
        <w:ind w:hanging="436"/>
        <w:jc w:val="both"/>
        <w:rPr>
          <w:rFonts w:eastAsia="Times New Roman" w:cs="Times New Roman"/>
          <w:bCs/>
          <w:sz w:val="28"/>
          <w:szCs w:val="28"/>
          <w:shd w:val="clear" w:color="auto" w:fill="FFFFFF"/>
        </w:rPr>
      </w:pPr>
      <w:r w:rsidRPr="006645ED">
        <w:rPr>
          <w:rFonts w:eastAsia="Times New Roman" w:cs="Times New Roman"/>
          <w:bCs/>
          <w:sz w:val="28"/>
          <w:szCs w:val="28"/>
          <w:shd w:val="clear" w:color="auto" w:fill="FFFFFF"/>
        </w:rPr>
        <w:t>-</w:t>
      </w:r>
      <w:r w:rsidR="00A33B0B">
        <w:rPr>
          <w:rFonts w:eastAsia="Times New Roman" w:cs="Times New Roman"/>
          <w:bCs/>
          <w:sz w:val="28"/>
          <w:szCs w:val="28"/>
          <w:shd w:val="clear" w:color="auto" w:fill="FFFFFF"/>
          <w:lang w:val="en-US"/>
        </w:rPr>
        <w:t xml:space="preserve"> </w:t>
      </w:r>
      <w:r w:rsidRPr="006645ED">
        <w:rPr>
          <w:rFonts w:eastAsia="Times New Roman" w:cs="Times New Roman"/>
          <w:bCs/>
          <w:sz w:val="28"/>
          <w:szCs w:val="28"/>
          <w:shd w:val="clear" w:color="auto" w:fill="FFFFFF"/>
        </w:rPr>
        <w:t>GV cho học sinh hoạt động theo nhóm</w:t>
      </w:r>
      <w:r w:rsidRPr="006645ED">
        <w:rPr>
          <w:rFonts w:eastAsia="Times New Roman" w:cs="Times New Roman"/>
          <w:sz w:val="28"/>
          <w:szCs w:val="28"/>
        </w:rPr>
        <w:t xml:space="preserve"> 4 ( 2 bàn là một nhóm). </w:t>
      </w:r>
    </w:p>
    <w:p w:rsidR="00562BC4" w:rsidRPr="006645ED" w:rsidRDefault="00562BC4" w:rsidP="00366643">
      <w:pPr>
        <w:pStyle w:val="oncaDanhsch"/>
        <w:shd w:val="clear" w:color="auto" w:fill="FFFFFF"/>
        <w:spacing w:line="240" w:lineRule="auto"/>
        <w:ind w:hanging="436"/>
        <w:jc w:val="both"/>
        <w:rPr>
          <w:rFonts w:eastAsia="Times New Roman" w:cs="Times New Roman"/>
          <w:sz w:val="28"/>
          <w:szCs w:val="28"/>
        </w:rPr>
      </w:pPr>
      <w:r w:rsidRPr="006645ED">
        <w:rPr>
          <w:rFonts w:eastAsia="Times New Roman" w:cs="Times New Roman"/>
          <w:sz w:val="28"/>
          <w:szCs w:val="28"/>
        </w:rPr>
        <w:t xml:space="preserve">- Phân công </w:t>
      </w:r>
      <w:r>
        <w:rPr>
          <w:rFonts w:eastAsia="Times New Roman" w:cs="Times New Roman"/>
          <w:sz w:val="28"/>
          <w:szCs w:val="28"/>
        </w:rPr>
        <w:t xml:space="preserve">nhóm </w:t>
      </w:r>
      <w:r w:rsidRPr="006645ED">
        <w:rPr>
          <w:rFonts w:eastAsia="Times New Roman" w:cs="Times New Roman"/>
          <w:sz w:val="28"/>
          <w:szCs w:val="28"/>
        </w:rPr>
        <w:t>trưởng, thư kí.</w:t>
      </w:r>
    </w:p>
    <w:p w:rsidR="00562BC4" w:rsidRDefault="00A33B0B" w:rsidP="00366643">
      <w:pPr>
        <w:ind w:hanging="436"/>
        <w:jc w:val="both"/>
        <w:rPr>
          <w:rFonts w:eastAsia="Times New Roman" w:cs="Times New Roman"/>
          <w:sz w:val="28"/>
          <w:szCs w:val="28"/>
        </w:rPr>
      </w:pPr>
      <w:r>
        <w:rPr>
          <w:rFonts w:eastAsia="Times New Roman" w:cs="Times New Roman"/>
          <w:sz w:val="28"/>
          <w:szCs w:val="28"/>
          <w:lang w:val="en-US"/>
        </w:rPr>
        <w:t xml:space="preserve">          </w:t>
      </w:r>
      <w:r w:rsidR="00562BC4" w:rsidRPr="00C11391">
        <w:rPr>
          <w:rFonts w:eastAsia="Times New Roman" w:cs="Times New Roman"/>
          <w:sz w:val="28"/>
          <w:szCs w:val="28"/>
        </w:rPr>
        <w:t xml:space="preserve">- </w:t>
      </w:r>
      <w:r w:rsidR="00562BC4">
        <w:rPr>
          <w:rFonts w:eastAsia="Times New Roman" w:cs="Times New Roman"/>
          <w:sz w:val="28"/>
          <w:szCs w:val="28"/>
        </w:rPr>
        <w:t>Nhóm trưởng</w:t>
      </w:r>
      <w:r w:rsidR="00562BC4" w:rsidRPr="00C11391">
        <w:rPr>
          <w:rFonts w:eastAsia="Times New Roman" w:cs="Times New Roman"/>
          <w:sz w:val="28"/>
          <w:szCs w:val="28"/>
        </w:rPr>
        <w:t xml:space="preserve"> nêu yêu cầu:</w:t>
      </w:r>
      <w:r w:rsidR="00562BC4">
        <w:rPr>
          <w:rFonts w:eastAsia="Times New Roman" w:cs="Times New Roman"/>
          <w:sz w:val="28"/>
          <w:szCs w:val="28"/>
        </w:rPr>
        <w:t xml:space="preserve"> Mỗi HS kể các đồ vật trong thực tế có dạng khối hộp chữ nhật, khối lập phương</w:t>
      </w:r>
    </w:p>
    <w:p w:rsidR="00562BC4" w:rsidRPr="006645ED" w:rsidRDefault="00562BC4" w:rsidP="00366643">
      <w:pPr>
        <w:ind w:firstLine="284"/>
        <w:jc w:val="both"/>
        <w:rPr>
          <w:rFonts w:cs="Times New Roman"/>
          <w:sz w:val="28"/>
          <w:szCs w:val="28"/>
        </w:rPr>
      </w:pPr>
      <w:r w:rsidRPr="006645ED">
        <w:rPr>
          <w:rFonts w:cs="Times New Roman"/>
          <w:sz w:val="28"/>
          <w:szCs w:val="28"/>
        </w:rPr>
        <w:t>- Mỗi học sinh viết vào ô mang số của mình. Mỗi bạn làm việc độc lập trong khoảng 2 phút.</w:t>
      </w:r>
    </w:p>
    <w:p w:rsidR="00562BC4" w:rsidRPr="006645ED" w:rsidRDefault="00562BC4" w:rsidP="00366643">
      <w:pPr>
        <w:ind w:firstLine="284"/>
        <w:jc w:val="both"/>
        <w:rPr>
          <w:rFonts w:cs="Times New Roman"/>
          <w:sz w:val="28"/>
          <w:szCs w:val="28"/>
        </w:rPr>
      </w:pPr>
      <w:r w:rsidRPr="006645ED">
        <w:rPr>
          <w:rFonts w:cs="Times New Roman"/>
          <w:sz w:val="28"/>
          <w:szCs w:val="28"/>
        </w:rPr>
        <w:t>- Kết thúc thời gian làm việc cá nhân, các thành viên chia sẻ, thảo luận và thống nhất các câu trả lời.</w:t>
      </w:r>
    </w:p>
    <w:p w:rsidR="00562BC4" w:rsidRPr="006645ED" w:rsidRDefault="00562BC4" w:rsidP="00366643">
      <w:pPr>
        <w:ind w:firstLine="284"/>
        <w:jc w:val="both"/>
        <w:rPr>
          <w:rFonts w:cs="Times New Roman"/>
          <w:sz w:val="28"/>
          <w:szCs w:val="28"/>
        </w:rPr>
      </w:pPr>
      <w:r w:rsidRPr="006645ED">
        <w:rPr>
          <w:rFonts w:cs="Times New Roman"/>
          <w:sz w:val="28"/>
          <w:szCs w:val="28"/>
        </w:rPr>
        <w:t>- Viết những ý kiến chung của cả nhóm vào ô giữa tấm khăn trải bàn (giấy A0).</w:t>
      </w:r>
    </w:p>
    <w:p w:rsidR="00562BC4" w:rsidRPr="00871063" w:rsidRDefault="00562BC4" w:rsidP="00366643">
      <w:pPr>
        <w:pStyle w:val="ThngthngWeb"/>
        <w:shd w:val="clear" w:color="auto" w:fill="FFFFFF"/>
        <w:spacing w:before="0" w:beforeAutospacing="0" w:after="0" w:afterAutospacing="0"/>
        <w:ind w:firstLine="284"/>
        <w:jc w:val="both"/>
        <w:rPr>
          <w:sz w:val="28"/>
          <w:szCs w:val="28"/>
        </w:rPr>
      </w:pPr>
      <w:r>
        <w:rPr>
          <w:sz w:val="28"/>
          <w:szCs w:val="28"/>
        </w:rPr>
        <w:t>-</w:t>
      </w:r>
      <w:r w:rsidRPr="006645ED">
        <w:rPr>
          <w:sz w:val="28"/>
          <w:szCs w:val="28"/>
        </w:rPr>
        <w:t xml:space="preserve"> Sau khi các nhóm hoàn tất công việc giáo viên có thể gắn các mẫu giấy “khăn trải bàn” lên bảng để cả lớp cùng nhận xét. Có thể dùng giấy nhỏ hơn, dùng </w:t>
      </w:r>
      <w:r>
        <w:rPr>
          <w:sz w:val="28"/>
          <w:szCs w:val="28"/>
        </w:rPr>
        <w:t>điện thoại</w:t>
      </w:r>
      <w:r w:rsidRPr="006645ED">
        <w:rPr>
          <w:sz w:val="28"/>
          <w:szCs w:val="28"/>
        </w:rPr>
        <w:t xml:space="preserve"> </w:t>
      </w:r>
      <w:r>
        <w:rPr>
          <w:sz w:val="28"/>
          <w:szCs w:val="28"/>
        </w:rPr>
        <w:t>phản chiếu màn hình lên tivi.</w:t>
      </w:r>
    </w:p>
    <w:p w:rsidR="00562BC4" w:rsidRPr="00562BC4" w:rsidRDefault="00562BC4" w:rsidP="00366643">
      <w:pPr>
        <w:spacing w:after="0" w:line="240" w:lineRule="auto"/>
        <w:jc w:val="both"/>
        <w:rPr>
          <w:rFonts w:cs="Times New Roman"/>
          <w:b/>
          <w:color w:val="FF0000"/>
          <w:sz w:val="28"/>
          <w:szCs w:val="28"/>
        </w:rPr>
      </w:pPr>
      <w:r w:rsidRPr="00562BC4">
        <w:rPr>
          <w:rFonts w:cs="Times New Roman"/>
          <w:b/>
          <w:color w:val="FF0000"/>
          <w:sz w:val="28"/>
          <w:szCs w:val="28"/>
        </w:rPr>
        <w:t>Ví dụ</w:t>
      </w:r>
      <w:r w:rsidR="00B8078A">
        <w:rPr>
          <w:rFonts w:cs="Times New Roman"/>
          <w:b/>
          <w:color w:val="FF0000"/>
          <w:sz w:val="28"/>
          <w:szCs w:val="28"/>
          <w:lang w:val="en-US"/>
        </w:rPr>
        <w:t xml:space="preserve"> 3</w:t>
      </w:r>
      <w:r w:rsidRPr="00562BC4">
        <w:rPr>
          <w:rFonts w:cs="Times New Roman"/>
          <w:b/>
          <w:color w:val="FF0000"/>
          <w:sz w:val="28"/>
          <w:szCs w:val="28"/>
        </w:rPr>
        <w:t>: Toán lớp 1: Bài : Ôn tập về thời gian ( Trang 127- Sách Cánh Diều)</w:t>
      </w:r>
    </w:p>
    <w:p w:rsidR="00562BC4" w:rsidRPr="00C11391" w:rsidRDefault="00562BC4" w:rsidP="00366643">
      <w:pPr>
        <w:spacing w:after="0" w:line="240" w:lineRule="auto"/>
        <w:jc w:val="both"/>
        <w:rPr>
          <w:rFonts w:eastAsia="Times New Roman" w:cs="Times New Roman"/>
          <w:bCs/>
          <w:sz w:val="28"/>
          <w:szCs w:val="28"/>
          <w:shd w:val="clear" w:color="auto" w:fill="FFFFFF"/>
        </w:rPr>
      </w:pPr>
      <w:r w:rsidRPr="00C11391">
        <w:rPr>
          <w:rFonts w:eastAsia="Times New Roman" w:cs="Times New Roman"/>
          <w:bCs/>
          <w:sz w:val="28"/>
          <w:szCs w:val="28"/>
          <w:shd w:val="clear" w:color="auto" w:fill="FFFFFF"/>
        </w:rPr>
        <w:t xml:space="preserve">Bài 4: </w:t>
      </w:r>
    </w:p>
    <w:p w:rsidR="00562BC4" w:rsidRPr="00C11391" w:rsidRDefault="00562BC4" w:rsidP="00366643">
      <w:pPr>
        <w:spacing w:after="0" w:line="240" w:lineRule="auto"/>
        <w:jc w:val="both"/>
        <w:rPr>
          <w:rFonts w:eastAsia="Times New Roman" w:cs="Times New Roman"/>
          <w:bCs/>
          <w:sz w:val="28"/>
          <w:szCs w:val="28"/>
          <w:shd w:val="clear" w:color="auto" w:fill="FFFFFF"/>
        </w:rPr>
      </w:pPr>
      <w:r w:rsidRPr="00C11391">
        <w:rPr>
          <w:rFonts w:eastAsia="Times New Roman" w:cs="Times New Roman"/>
          <w:bCs/>
          <w:sz w:val="28"/>
          <w:szCs w:val="28"/>
          <w:shd w:val="clear" w:color="auto" w:fill="FFFFFF"/>
        </w:rPr>
        <w:t>b, Nói về những sự kiện mà em biết gắn với các ngày nói trên.</w:t>
      </w:r>
    </w:p>
    <w:p w:rsidR="00562BC4" w:rsidRPr="00C11391" w:rsidRDefault="00562BC4" w:rsidP="00366643">
      <w:pPr>
        <w:shd w:val="clear" w:color="auto" w:fill="FFFFFF"/>
        <w:spacing w:after="225" w:line="240" w:lineRule="auto"/>
        <w:jc w:val="both"/>
        <w:rPr>
          <w:rFonts w:eastAsia="Times New Roman" w:cs="Times New Roman"/>
          <w:bCs/>
          <w:sz w:val="28"/>
          <w:szCs w:val="28"/>
          <w:shd w:val="clear" w:color="auto" w:fill="FFFFFF"/>
        </w:rPr>
      </w:pPr>
      <w:r w:rsidRPr="00C11391">
        <w:rPr>
          <w:rFonts w:eastAsia="Times New Roman" w:cs="Times New Roman"/>
          <w:bCs/>
          <w:sz w:val="28"/>
          <w:szCs w:val="28"/>
          <w:shd w:val="clear" w:color="auto" w:fill="FFFFFF"/>
        </w:rPr>
        <w:t>-GV cho học sinh hoạt động theo nhóm</w:t>
      </w:r>
      <w:r w:rsidRPr="00C11391">
        <w:rPr>
          <w:rFonts w:eastAsia="Times New Roman" w:cs="Times New Roman"/>
          <w:sz w:val="28"/>
          <w:szCs w:val="28"/>
        </w:rPr>
        <w:t xml:space="preserve"> 4 ( 2 bàn là một nhóm). </w:t>
      </w:r>
    </w:p>
    <w:p w:rsidR="00562BC4" w:rsidRPr="00C11391" w:rsidRDefault="00562BC4" w:rsidP="00366643">
      <w:pPr>
        <w:shd w:val="clear" w:color="auto" w:fill="FFFFFF"/>
        <w:spacing w:after="225" w:line="240" w:lineRule="auto"/>
        <w:jc w:val="both"/>
        <w:rPr>
          <w:rFonts w:eastAsia="Times New Roman" w:cs="Times New Roman"/>
          <w:sz w:val="28"/>
          <w:szCs w:val="28"/>
        </w:rPr>
      </w:pPr>
      <w:r w:rsidRPr="00327B63">
        <w:rPr>
          <w:rFonts w:eastAsia="Times New Roman" w:cs="Times New Roman"/>
          <w:sz w:val="28"/>
          <w:szCs w:val="28"/>
        </w:rPr>
        <w:t xml:space="preserve">- </w:t>
      </w:r>
      <w:r w:rsidRPr="00C11391">
        <w:rPr>
          <w:rFonts w:eastAsia="Times New Roman" w:cs="Times New Roman"/>
          <w:sz w:val="28"/>
          <w:szCs w:val="28"/>
        </w:rPr>
        <w:t>Phân công trưởng nhóm, thư kí.</w:t>
      </w:r>
    </w:p>
    <w:p w:rsidR="00562BC4" w:rsidRPr="00C11391" w:rsidRDefault="00562BC4" w:rsidP="00366643">
      <w:pPr>
        <w:shd w:val="clear" w:color="auto" w:fill="FFFFFF"/>
        <w:spacing w:after="225" w:line="240" w:lineRule="auto"/>
        <w:jc w:val="both"/>
        <w:rPr>
          <w:rFonts w:eastAsia="Times New Roman" w:cs="Times New Roman"/>
          <w:sz w:val="28"/>
          <w:szCs w:val="28"/>
        </w:rPr>
      </w:pPr>
      <w:r w:rsidRPr="00C11391">
        <w:rPr>
          <w:rFonts w:eastAsia="Times New Roman" w:cs="Times New Roman"/>
          <w:sz w:val="28"/>
          <w:szCs w:val="28"/>
        </w:rPr>
        <w:t xml:space="preserve">- Trưởng nhóm nêu yêu cầu: Mỗi bạn viết </w:t>
      </w:r>
      <w:r w:rsidRPr="00C11391">
        <w:rPr>
          <w:rFonts w:eastAsia="Times New Roman" w:cs="Times New Roman"/>
          <w:bCs/>
          <w:sz w:val="28"/>
          <w:szCs w:val="28"/>
          <w:shd w:val="clear" w:color="auto" w:fill="FFFFFF"/>
        </w:rPr>
        <w:t>về những sự kiện mà em biết gắn với các ngày: 8/3; 19/5; 2/9; 10/10</w:t>
      </w:r>
      <w:r>
        <w:rPr>
          <w:rFonts w:eastAsia="Times New Roman" w:cs="Times New Roman"/>
          <w:bCs/>
          <w:sz w:val="28"/>
          <w:szCs w:val="28"/>
          <w:shd w:val="clear" w:color="auto" w:fill="FFFFFF"/>
        </w:rPr>
        <w:t>.</w:t>
      </w:r>
    </w:p>
    <w:p w:rsidR="00562BC4" w:rsidRPr="00327B63" w:rsidRDefault="00562BC4" w:rsidP="00366643">
      <w:pPr>
        <w:shd w:val="clear" w:color="auto" w:fill="FFFFFF"/>
        <w:spacing w:after="225" w:line="240" w:lineRule="auto"/>
        <w:jc w:val="both"/>
        <w:rPr>
          <w:rFonts w:eastAsia="Times New Roman" w:cs="Times New Roman"/>
          <w:sz w:val="28"/>
          <w:szCs w:val="28"/>
        </w:rPr>
      </w:pPr>
      <w:r w:rsidRPr="00C11391">
        <w:rPr>
          <w:rFonts w:eastAsia="Times New Roman" w:cs="Times New Roman"/>
          <w:sz w:val="28"/>
          <w:szCs w:val="28"/>
        </w:rPr>
        <w:t>- Mỗi học sinh viết</w:t>
      </w:r>
      <w:r w:rsidRPr="00327B63">
        <w:rPr>
          <w:rFonts w:eastAsia="Times New Roman" w:cs="Times New Roman"/>
          <w:sz w:val="28"/>
          <w:szCs w:val="28"/>
        </w:rPr>
        <w:t xml:space="preserve"> vào ô mang số của </w:t>
      </w:r>
      <w:r w:rsidRPr="00C11391">
        <w:rPr>
          <w:rFonts w:eastAsia="Times New Roman" w:cs="Times New Roman"/>
          <w:sz w:val="28"/>
          <w:szCs w:val="28"/>
        </w:rPr>
        <w:t xml:space="preserve">mình. </w:t>
      </w:r>
      <w:r w:rsidRPr="00327B63">
        <w:rPr>
          <w:rFonts w:eastAsia="Times New Roman" w:cs="Times New Roman"/>
          <w:sz w:val="28"/>
          <w:szCs w:val="28"/>
        </w:rPr>
        <w:t xml:space="preserve">Mỗi </w:t>
      </w:r>
      <w:r w:rsidRPr="00C11391">
        <w:rPr>
          <w:rFonts w:eastAsia="Times New Roman" w:cs="Times New Roman"/>
          <w:sz w:val="28"/>
          <w:szCs w:val="28"/>
        </w:rPr>
        <w:t xml:space="preserve">bạn </w:t>
      </w:r>
      <w:r w:rsidRPr="00327B63">
        <w:rPr>
          <w:rFonts w:eastAsia="Times New Roman" w:cs="Times New Roman"/>
          <w:sz w:val="28"/>
          <w:szCs w:val="28"/>
        </w:rPr>
        <w:t xml:space="preserve">làm việc độc lập trong khoảng </w:t>
      </w:r>
      <w:r>
        <w:rPr>
          <w:rFonts w:eastAsia="Times New Roman" w:cs="Times New Roman"/>
          <w:sz w:val="28"/>
          <w:szCs w:val="28"/>
        </w:rPr>
        <w:t>2</w:t>
      </w:r>
      <w:r w:rsidRPr="00327B63">
        <w:rPr>
          <w:rFonts w:eastAsia="Times New Roman" w:cs="Times New Roman"/>
          <w:sz w:val="28"/>
          <w:szCs w:val="28"/>
        </w:rPr>
        <w:t xml:space="preserve"> phút</w:t>
      </w:r>
      <w:r>
        <w:rPr>
          <w:rFonts w:eastAsia="Times New Roman" w:cs="Times New Roman"/>
          <w:sz w:val="28"/>
          <w:szCs w:val="28"/>
        </w:rPr>
        <w:t>.</w:t>
      </w:r>
    </w:p>
    <w:p w:rsidR="00562BC4" w:rsidRPr="00327B63" w:rsidRDefault="00562BC4" w:rsidP="00366643">
      <w:pPr>
        <w:shd w:val="clear" w:color="auto" w:fill="FFFFFF"/>
        <w:spacing w:after="225" w:line="240" w:lineRule="auto"/>
        <w:jc w:val="both"/>
        <w:rPr>
          <w:rFonts w:eastAsia="Times New Roman" w:cs="Times New Roman"/>
          <w:sz w:val="28"/>
          <w:szCs w:val="28"/>
        </w:rPr>
      </w:pPr>
      <w:r w:rsidRPr="00327B63">
        <w:rPr>
          <w:rFonts w:eastAsia="Times New Roman" w:cs="Times New Roman"/>
          <w:sz w:val="28"/>
          <w:szCs w:val="28"/>
        </w:rPr>
        <w:t>- Kết thúc thời gian làm việc cá nhân, các thành viên chia sẻ, thảo luận và thống nhất các câu trả lời</w:t>
      </w:r>
      <w:r>
        <w:rPr>
          <w:rFonts w:eastAsia="Times New Roman" w:cs="Times New Roman"/>
          <w:sz w:val="28"/>
          <w:szCs w:val="28"/>
        </w:rPr>
        <w:t>.</w:t>
      </w:r>
    </w:p>
    <w:p w:rsidR="00562BC4" w:rsidRPr="00C11391" w:rsidRDefault="00562BC4" w:rsidP="00366643">
      <w:pPr>
        <w:shd w:val="clear" w:color="auto" w:fill="FFFFFF"/>
        <w:spacing w:after="225" w:line="240" w:lineRule="auto"/>
        <w:jc w:val="both"/>
        <w:rPr>
          <w:rFonts w:eastAsia="Times New Roman" w:cs="Times New Roman"/>
          <w:sz w:val="28"/>
          <w:szCs w:val="28"/>
        </w:rPr>
      </w:pPr>
      <w:r w:rsidRPr="00327B63">
        <w:rPr>
          <w:rFonts w:eastAsia="Times New Roman" w:cs="Times New Roman"/>
          <w:sz w:val="28"/>
          <w:szCs w:val="28"/>
        </w:rPr>
        <w:t>- Viết những ý kiến chung của cả nhóm vào ô giữa tấm khăn trải bàn (giấy A0)</w:t>
      </w:r>
      <w:r w:rsidRPr="00C11391">
        <w:rPr>
          <w:rFonts w:eastAsia="Times New Roman" w:cs="Times New Roman"/>
          <w:sz w:val="28"/>
          <w:szCs w:val="28"/>
        </w:rPr>
        <w:t>.</w:t>
      </w:r>
    </w:p>
    <w:p w:rsidR="00562BC4" w:rsidRPr="00327B63" w:rsidRDefault="00562BC4" w:rsidP="00366643">
      <w:pPr>
        <w:shd w:val="clear" w:color="auto" w:fill="FFFFFF"/>
        <w:spacing w:after="225" w:line="240" w:lineRule="auto"/>
        <w:jc w:val="both"/>
        <w:rPr>
          <w:rFonts w:eastAsia="Times New Roman" w:cs="Times New Roman"/>
          <w:sz w:val="28"/>
          <w:szCs w:val="28"/>
        </w:rPr>
      </w:pPr>
      <w:r w:rsidRPr="00C11391">
        <w:rPr>
          <w:rFonts w:eastAsia="Times New Roman" w:cs="Times New Roman"/>
          <w:sz w:val="28"/>
          <w:szCs w:val="28"/>
        </w:rPr>
        <w:t xml:space="preserve">- Đại diện nhóm </w:t>
      </w:r>
      <w:r>
        <w:rPr>
          <w:rFonts w:eastAsia="Times New Roman" w:cs="Times New Roman"/>
          <w:sz w:val="28"/>
          <w:szCs w:val="28"/>
        </w:rPr>
        <w:t>trình bày.</w:t>
      </w:r>
    </w:p>
    <w:p w:rsidR="006C166E" w:rsidRPr="004D58E9" w:rsidRDefault="006C166E" w:rsidP="00366643">
      <w:pPr>
        <w:spacing w:line="276" w:lineRule="auto"/>
        <w:ind w:left="360"/>
        <w:jc w:val="both"/>
        <w:rPr>
          <w:rFonts w:eastAsia="Times New Roman"/>
          <w:b/>
          <w:sz w:val="26"/>
          <w:lang w:val="en-US"/>
        </w:rPr>
      </w:pPr>
      <w:r>
        <w:rPr>
          <w:rFonts w:eastAsia="Times New Roman"/>
          <w:b/>
          <w:sz w:val="26"/>
        </w:rPr>
        <w:t>4.</w:t>
      </w:r>
      <w:r w:rsidR="004D58E9">
        <w:rPr>
          <w:rFonts w:eastAsia="Times New Roman"/>
          <w:b/>
          <w:sz w:val="26"/>
          <w:lang w:val="en-US"/>
        </w:rPr>
        <w:t>2.</w:t>
      </w:r>
      <w:r w:rsidR="004D58E9">
        <w:rPr>
          <w:rFonts w:eastAsia="Times New Roman"/>
          <w:b/>
          <w:sz w:val="26"/>
        </w:rPr>
        <w:t xml:space="preserve"> Kỹ thuật "Động não"</w:t>
      </w:r>
    </w:p>
    <w:p w:rsidR="006C166E" w:rsidRPr="003A05EC" w:rsidRDefault="003C6B97" w:rsidP="00366643">
      <w:pPr>
        <w:spacing w:line="276" w:lineRule="auto"/>
        <w:ind w:right="48"/>
        <w:jc w:val="both"/>
        <w:rPr>
          <w:rFonts w:eastAsia="Times New Roman"/>
          <w:sz w:val="26"/>
          <w:lang w:val="en-US"/>
        </w:rPr>
      </w:pPr>
      <w:r>
        <w:rPr>
          <w:rFonts w:eastAsia="Times New Roman"/>
          <w:sz w:val="26"/>
          <w:lang w:val="en-US"/>
        </w:rPr>
        <w:t xml:space="preserve">       </w:t>
      </w:r>
      <w:r w:rsidR="006C166E">
        <w:rPr>
          <w:rFonts w:eastAsia="Times New Roman"/>
          <w:sz w:val="26"/>
        </w:rPr>
        <w:t>Động não là một kỹ thuật nhằm huy động những tư tưởng mới mẻ, độc đáo về một chủ đề của các thành viên trong thảo luận nhóm. Các thành viên được cổ vũ tham gia một cách tích cực, không hạn chế các ý tưởng (nhằm</w:t>
      </w:r>
      <w:r w:rsidR="003A05EC">
        <w:rPr>
          <w:rFonts w:eastAsia="Times New Roman"/>
          <w:sz w:val="26"/>
        </w:rPr>
        <w:t xml:space="preserve"> tạo ra “cơn lốc” các ý tưởng).</w:t>
      </w:r>
    </w:p>
    <w:p w:rsidR="00F76A62" w:rsidRDefault="003C6B97" w:rsidP="00366643">
      <w:pPr>
        <w:spacing w:line="276" w:lineRule="auto"/>
        <w:ind w:right="48"/>
        <w:jc w:val="both"/>
        <w:rPr>
          <w:rFonts w:eastAsia="Times New Roman"/>
          <w:sz w:val="26"/>
          <w:lang w:val="en-US"/>
        </w:rPr>
      </w:pPr>
      <w:r>
        <w:rPr>
          <w:rFonts w:eastAsia="Times New Roman"/>
          <w:sz w:val="26"/>
          <w:lang w:val="en-US"/>
        </w:rPr>
        <w:lastRenderedPageBreak/>
        <w:t xml:space="preserve">     </w:t>
      </w:r>
      <w:r w:rsidR="006C166E">
        <w:rPr>
          <w:rFonts w:eastAsia="Times New Roman"/>
          <w:sz w:val="26"/>
        </w:rPr>
        <w:t>Quy tắc của động não: Không đánh giá và phê phán trong quá trình thu thập ý tưởng của các thành viên; liên hệ với các ý tưởng đã được trình bày; khuyến khích số lượng các ý tưởng; cho phé</w:t>
      </w:r>
      <w:r w:rsidR="003A05EC">
        <w:rPr>
          <w:rFonts w:eastAsia="Times New Roman"/>
          <w:sz w:val="26"/>
        </w:rPr>
        <w:t>p sự tưởng tượng và liên tưởng.</w:t>
      </w:r>
    </w:p>
    <w:p w:rsidR="005F3ACC" w:rsidRPr="005F3ACC" w:rsidRDefault="00577B94" w:rsidP="00366643">
      <w:pPr>
        <w:spacing w:after="0"/>
        <w:jc w:val="both"/>
        <w:rPr>
          <w:rFonts w:cs="Times New Roman"/>
          <w:color w:val="FF0000"/>
          <w:sz w:val="28"/>
          <w:szCs w:val="28"/>
        </w:rPr>
      </w:pPr>
      <w:r w:rsidRPr="00577B94">
        <w:rPr>
          <w:rFonts w:eastAsia="Times New Roman"/>
          <w:color w:val="FF0000"/>
          <w:sz w:val="26"/>
          <w:lang w:val="en-US"/>
        </w:rPr>
        <w:t>Ví dụ</w:t>
      </w:r>
      <w:r w:rsidR="00780763">
        <w:rPr>
          <w:rFonts w:eastAsia="Times New Roman"/>
          <w:color w:val="FF0000"/>
          <w:sz w:val="26"/>
          <w:lang w:val="en-US"/>
        </w:rPr>
        <w:t xml:space="preserve"> 1</w:t>
      </w:r>
      <w:r w:rsidRPr="00577B94">
        <w:rPr>
          <w:rFonts w:eastAsia="Times New Roman"/>
          <w:color w:val="FF0000"/>
          <w:sz w:val="26"/>
          <w:lang w:val="en-US"/>
        </w:rPr>
        <w:t>:</w:t>
      </w:r>
      <w:r w:rsidR="00B126CF">
        <w:rPr>
          <w:rFonts w:eastAsia="Times New Roman"/>
          <w:color w:val="FF0000"/>
          <w:sz w:val="26"/>
          <w:lang w:val="en-US"/>
        </w:rPr>
        <w:t xml:space="preserve"> lớp 2</w:t>
      </w:r>
      <w:r w:rsidR="005F3ACC" w:rsidRPr="005F3ACC">
        <w:rPr>
          <w:rFonts w:asciiTheme="majorHAnsi" w:hAnsiTheme="majorHAnsi" w:cstheme="majorHAnsi"/>
          <w:sz w:val="28"/>
          <w:szCs w:val="28"/>
        </w:rPr>
        <w:t xml:space="preserve"> </w:t>
      </w:r>
      <w:r w:rsidR="005F3ACC" w:rsidRPr="005F3ACC">
        <w:rPr>
          <w:rFonts w:cs="Times New Roman"/>
          <w:color w:val="FF0000"/>
          <w:sz w:val="28"/>
          <w:szCs w:val="28"/>
        </w:rPr>
        <w:t>Bài Tia số. Số liền trước- Số liền sau ( Toán 2)</w:t>
      </w:r>
    </w:p>
    <w:p w:rsidR="005F3ACC" w:rsidRPr="005F3ACC" w:rsidRDefault="005F3ACC" w:rsidP="00366643">
      <w:pPr>
        <w:pStyle w:val="oncaDanhsch"/>
        <w:numPr>
          <w:ilvl w:val="0"/>
          <w:numId w:val="25"/>
        </w:numPr>
        <w:spacing w:after="0" w:line="240" w:lineRule="auto"/>
        <w:jc w:val="both"/>
        <w:rPr>
          <w:rFonts w:cs="Times New Roman"/>
          <w:color w:val="FF0000"/>
          <w:sz w:val="28"/>
          <w:szCs w:val="28"/>
        </w:rPr>
      </w:pPr>
      <w:r w:rsidRPr="005F3ACC">
        <w:rPr>
          <w:rFonts w:cs="Times New Roman"/>
          <w:color w:val="FF0000"/>
          <w:sz w:val="28"/>
          <w:szCs w:val="28"/>
        </w:rPr>
        <w:t>Hoạt động Khám phá:</w:t>
      </w:r>
    </w:p>
    <w:p w:rsidR="005F3ACC" w:rsidRPr="005F3ACC" w:rsidRDefault="005F3ACC" w:rsidP="00366643">
      <w:pPr>
        <w:pStyle w:val="oncaDanhsch"/>
        <w:numPr>
          <w:ilvl w:val="0"/>
          <w:numId w:val="26"/>
        </w:numPr>
        <w:spacing w:after="0" w:line="240" w:lineRule="auto"/>
        <w:jc w:val="both"/>
        <w:rPr>
          <w:rFonts w:cs="Times New Roman"/>
          <w:color w:val="FF0000"/>
          <w:sz w:val="28"/>
          <w:szCs w:val="28"/>
        </w:rPr>
      </w:pPr>
      <w:r w:rsidRPr="005F3ACC">
        <w:rPr>
          <w:rFonts w:cs="Times New Roman"/>
          <w:color w:val="FF0000"/>
          <w:sz w:val="28"/>
          <w:szCs w:val="28"/>
        </w:rPr>
        <w:t xml:space="preserve">Gv chiếu tia số từ 1 đêm </w:t>
      </w:r>
      <w:r w:rsidRPr="005F3ACC">
        <w:rPr>
          <w:rFonts w:cs="Times New Roman"/>
          <w:color w:val="FF0000"/>
          <w:sz w:val="28"/>
          <w:szCs w:val="28"/>
          <w:lang w:val="en-US"/>
        </w:rPr>
        <w:t xml:space="preserve">10. </w:t>
      </w:r>
      <w:r w:rsidRPr="005F3ACC">
        <w:rPr>
          <w:rFonts w:cs="Times New Roman"/>
          <w:color w:val="FF0000"/>
          <w:sz w:val="28"/>
          <w:szCs w:val="28"/>
        </w:rPr>
        <w:t>Giới thiệu đây là tia số.</w:t>
      </w:r>
    </w:p>
    <w:p w:rsidR="005F3ACC" w:rsidRPr="005F3ACC" w:rsidRDefault="005F3ACC" w:rsidP="00366643">
      <w:pPr>
        <w:pStyle w:val="oncaDanhsch"/>
        <w:numPr>
          <w:ilvl w:val="0"/>
          <w:numId w:val="26"/>
        </w:numPr>
        <w:spacing w:after="0" w:line="240" w:lineRule="auto"/>
        <w:jc w:val="both"/>
        <w:rPr>
          <w:rFonts w:cs="Times New Roman"/>
          <w:color w:val="FF0000"/>
          <w:sz w:val="28"/>
          <w:szCs w:val="28"/>
        </w:rPr>
      </w:pPr>
      <w:r w:rsidRPr="005F3ACC">
        <w:rPr>
          <w:rFonts w:cs="Times New Roman"/>
          <w:color w:val="FF0000"/>
          <w:sz w:val="28"/>
          <w:szCs w:val="28"/>
        </w:rPr>
        <w:t>Sau đó yêu cầu Hs nhìn vào tia số: Hãy nêu những đặc điểm nhận biết về tia số:</w:t>
      </w:r>
    </w:p>
    <w:p w:rsidR="005F3ACC" w:rsidRPr="005F3ACC" w:rsidRDefault="005F3ACC" w:rsidP="00366643">
      <w:pPr>
        <w:pStyle w:val="oncaDanhsch"/>
        <w:jc w:val="both"/>
        <w:rPr>
          <w:rFonts w:cs="Times New Roman"/>
          <w:color w:val="FF0000"/>
          <w:sz w:val="28"/>
          <w:szCs w:val="28"/>
        </w:rPr>
      </w:pPr>
      <w:r w:rsidRPr="005F3ACC">
        <w:rPr>
          <w:rFonts w:cs="Times New Roman"/>
          <w:color w:val="FF0000"/>
          <w:sz w:val="28"/>
          <w:szCs w:val="28"/>
        </w:rPr>
        <w:t>+ Là 1 đường thẳng có nhiều vạch cách đều.</w:t>
      </w:r>
    </w:p>
    <w:p w:rsidR="005F3ACC" w:rsidRPr="005F3ACC" w:rsidRDefault="005F3ACC" w:rsidP="00366643">
      <w:pPr>
        <w:pStyle w:val="oncaDanhsch"/>
        <w:jc w:val="both"/>
        <w:rPr>
          <w:rFonts w:cs="Times New Roman"/>
          <w:color w:val="FF0000"/>
          <w:sz w:val="28"/>
          <w:szCs w:val="28"/>
        </w:rPr>
      </w:pPr>
      <w:r w:rsidRPr="005F3ACC">
        <w:rPr>
          <w:rFonts w:cs="Times New Roman"/>
          <w:color w:val="FF0000"/>
          <w:sz w:val="28"/>
          <w:szCs w:val="28"/>
        </w:rPr>
        <w:t>+ Trên các vạch tương ứng với các số.</w:t>
      </w:r>
    </w:p>
    <w:p w:rsidR="005F3ACC" w:rsidRPr="005F3ACC" w:rsidRDefault="005F3ACC" w:rsidP="00366643">
      <w:pPr>
        <w:pStyle w:val="oncaDanhsch"/>
        <w:jc w:val="both"/>
        <w:rPr>
          <w:rFonts w:cs="Times New Roman"/>
          <w:color w:val="FF0000"/>
          <w:sz w:val="28"/>
          <w:szCs w:val="28"/>
        </w:rPr>
      </w:pPr>
      <w:r w:rsidRPr="005F3ACC">
        <w:rPr>
          <w:rFonts w:cs="Times New Roman"/>
          <w:color w:val="FF0000"/>
          <w:sz w:val="28"/>
          <w:szCs w:val="28"/>
        </w:rPr>
        <w:t>+ Có điểm gốc là 0</w:t>
      </w:r>
    </w:p>
    <w:p w:rsidR="005F3ACC" w:rsidRPr="005F3ACC" w:rsidRDefault="005F3ACC" w:rsidP="00366643">
      <w:pPr>
        <w:pStyle w:val="oncaDanhsch"/>
        <w:jc w:val="both"/>
        <w:rPr>
          <w:rFonts w:cs="Times New Roman"/>
          <w:color w:val="FF0000"/>
          <w:sz w:val="28"/>
          <w:szCs w:val="28"/>
        </w:rPr>
      </w:pPr>
      <w:r w:rsidRPr="005F3ACC">
        <w:rPr>
          <w:rFonts w:cs="Times New Roman"/>
          <w:color w:val="FF0000"/>
          <w:sz w:val="28"/>
          <w:szCs w:val="28"/>
        </w:rPr>
        <w:t>+ Không có điểm kết thúc nên cuối tia số là mũi tên</w:t>
      </w:r>
    </w:p>
    <w:p w:rsidR="005F3ACC" w:rsidRPr="005F3ACC" w:rsidRDefault="005F3ACC" w:rsidP="00366643">
      <w:pPr>
        <w:pStyle w:val="oncaDanhsch"/>
        <w:jc w:val="both"/>
        <w:rPr>
          <w:rFonts w:cs="Times New Roman"/>
          <w:color w:val="FF0000"/>
          <w:sz w:val="28"/>
          <w:szCs w:val="28"/>
        </w:rPr>
      </w:pPr>
      <w:r w:rsidRPr="005F3ACC">
        <w:rPr>
          <w:rFonts w:cs="Times New Roman"/>
          <w:color w:val="FF0000"/>
          <w:sz w:val="28"/>
          <w:szCs w:val="28"/>
        </w:rPr>
        <w:t>+ Các số trên tia số sắp xếp theo thứ tự tăng dần</w:t>
      </w:r>
    </w:p>
    <w:p w:rsidR="005F3ACC" w:rsidRPr="005F3ACC" w:rsidRDefault="005F3ACC" w:rsidP="00366643">
      <w:pPr>
        <w:pStyle w:val="oncaDanhsch"/>
        <w:jc w:val="both"/>
        <w:rPr>
          <w:rFonts w:cs="Times New Roman"/>
          <w:color w:val="FF0000"/>
          <w:sz w:val="28"/>
          <w:szCs w:val="28"/>
        </w:rPr>
      </w:pPr>
      <w:r w:rsidRPr="005F3ACC">
        <w:rPr>
          <w:rFonts w:cs="Times New Roman"/>
          <w:color w:val="FF0000"/>
          <w:sz w:val="28"/>
          <w:szCs w:val="28"/>
        </w:rPr>
        <w:t>+ …</w:t>
      </w:r>
    </w:p>
    <w:p w:rsidR="005F3ACC" w:rsidRDefault="005F3ACC" w:rsidP="00366643">
      <w:pPr>
        <w:spacing w:after="0"/>
        <w:jc w:val="both"/>
        <w:rPr>
          <w:rFonts w:cs="Times New Roman"/>
          <w:color w:val="FF0000"/>
          <w:sz w:val="28"/>
          <w:szCs w:val="28"/>
          <w:lang w:val="en-US"/>
        </w:rPr>
      </w:pPr>
      <w:r w:rsidRPr="005F3ACC">
        <w:rPr>
          <w:rFonts w:cs="Times New Roman"/>
          <w:color w:val="FF0000"/>
          <w:sz w:val="28"/>
          <w:szCs w:val="28"/>
        </w:rPr>
        <w:t>Sau khi Hs đưa ra những đặc điểm nhận biết về tia số. Gv chốt những ý đúng và kết luận về tia số.</w:t>
      </w:r>
    </w:p>
    <w:p w:rsidR="00780763" w:rsidRPr="00153DA2" w:rsidRDefault="00780763" w:rsidP="00366643">
      <w:pPr>
        <w:spacing w:after="0" w:line="276" w:lineRule="auto"/>
        <w:ind w:right="48"/>
        <w:jc w:val="both"/>
        <w:rPr>
          <w:rFonts w:eastAsia="Times New Roman"/>
          <w:color w:val="FF0000"/>
          <w:sz w:val="28"/>
          <w:szCs w:val="28"/>
        </w:rPr>
      </w:pPr>
      <w:r w:rsidRPr="00153DA2">
        <w:rPr>
          <w:rFonts w:eastAsia="Times New Roman"/>
          <w:color w:val="FF0000"/>
          <w:sz w:val="28"/>
          <w:szCs w:val="28"/>
          <w:lang w:val="en-US"/>
        </w:rPr>
        <w:t>Ví dụ</w:t>
      </w:r>
      <w:r>
        <w:rPr>
          <w:rFonts w:eastAsia="Times New Roman"/>
          <w:color w:val="FF0000"/>
          <w:sz w:val="28"/>
          <w:szCs w:val="28"/>
          <w:lang w:val="en-US"/>
        </w:rPr>
        <w:t xml:space="preserve"> 2</w:t>
      </w:r>
      <w:r w:rsidRPr="00153DA2">
        <w:rPr>
          <w:rFonts w:eastAsia="Times New Roman"/>
          <w:color w:val="FF0000"/>
          <w:sz w:val="28"/>
          <w:szCs w:val="28"/>
          <w:lang w:val="en-US"/>
        </w:rPr>
        <w:t>: lớp 2</w:t>
      </w:r>
      <w:r w:rsidRPr="00153DA2">
        <w:rPr>
          <w:rFonts w:eastAsia="Times New Roman"/>
          <w:color w:val="FF0000"/>
          <w:sz w:val="28"/>
          <w:szCs w:val="28"/>
        </w:rPr>
        <w:t xml:space="preserve"> - Bài: Em vui học Toán - Tiết 87-88 (SGK Toán 2 tập 1 trang 103)</w:t>
      </w:r>
    </w:p>
    <w:p w:rsidR="00780763" w:rsidRPr="00153DA2" w:rsidRDefault="00780763" w:rsidP="00366643">
      <w:pPr>
        <w:spacing w:after="0" w:line="276" w:lineRule="auto"/>
        <w:ind w:right="48"/>
        <w:jc w:val="both"/>
        <w:rPr>
          <w:rFonts w:eastAsia="Times New Roman"/>
          <w:color w:val="FF0000"/>
          <w:sz w:val="28"/>
          <w:szCs w:val="28"/>
        </w:rPr>
      </w:pPr>
      <w:r w:rsidRPr="00153DA2">
        <w:rPr>
          <w:rFonts w:eastAsia="Times New Roman"/>
          <w:color w:val="FF0000"/>
          <w:sz w:val="28"/>
          <w:szCs w:val="28"/>
        </w:rPr>
        <w:t>Bài tập 3 có thể tổ chức cho HS chia nhóm thực hành trải nghiệm tạo hình.</w:t>
      </w:r>
    </w:p>
    <w:p w:rsidR="00780763" w:rsidRPr="00153DA2" w:rsidRDefault="00780763" w:rsidP="00366643">
      <w:pPr>
        <w:spacing w:after="0" w:line="276" w:lineRule="auto"/>
        <w:ind w:right="48"/>
        <w:jc w:val="both"/>
        <w:rPr>
          <w:rFonts w:eastAsia="Times New Roman"/>
          <w:color w:val="FF0000"/>
          <w:sz w:val="28"/>
          <w:szCs w:val="28"/>
        </w:rPr>
      </w:pPr>
      <w:r w:rsidRPr="00153DA2">
        <w:rPr>
          <w:rFonts w:eastAsia="Times New Roman"/>
          <w:color w:val="FF0000"/>
          <w:sz w:val="28"/>
          <w:szCs w:val="28"/>
        </w:rPr>
        <w:t>Bước 1: Các nhóm thảo luận, đưa ý kiến về việc ứng dụng các hình đã học để tạo thành hình gì. Các thành viên trong nhóm nối tiếp nhau tự do nêu ý kiến, ý tưởng của mình. Ví dụ:</w:t>
      </w:r>
    </w:p>
    <w:p w:rsidR="00780763" w:rsidRPr="00153DA2" w:rsidRDefault="00780763" w:rsidP="00366643">
      <w:pPr>
        <w:spacing w:after="0" w:line="276" w:lineRule="auto"/>
        <w:ind w:right="48"/>
        <w:jc w:val="both"/>
        <w:rPr>
          <w:rFonts w:eastAsia="Times New Roman"/>
          <w:color w:val="FF0000"/>
          <w:sz w:val="28"/>
          <w:szCs w:val="28"/>
        </w:rPr>
      </w:pPr>
      <w:r w:rsidRPr="00153DA2">
        <w:rPr>
          <w:rFonts w:eastAsia="Times New Roman"/>
          <w:color w:val="FF0000"/>
          <w:sz w:val="28"/>
          <w:szCs w:val="28"/>
        </w:rPr>
        <w:t>- Đường thẳng: tạo hình mái nhà, cờ, cửa số, cửa chính, tường, thuyền, cánh buồm, bàn, ghế, sách, vở, ống khói, ....</w:t>
      </w:r>
    </w:p>
    <w:p w:rsidR="00780763" w:rsidRPr="00153DA2" w:rsidRDefault="00780763" w:rsidP="00366643">
      <w:pPr>
        <w:spacing w:after="0" w:line="276" w:lineRule="auto"/>
        <w:ind w:right="48"/>
        <w:jc w:val="both"/>
        <w:rPr>
          <w:rFonts w:eastAsia="Times New Roman"/>
          <w:color w:val="FF0000"/>
          <w:sz w:val="28"/>
          <w:szCs w:val="28"/>
        </w:rPr>
      </w:pPr>
      <w:r w:rsidRPr="00153DA2">
        <w:rPr>
          <w:rFonts w:eastAsia="Times New Roman"/>
          <w:color w:val="FF0000"/>
          <w:sz w:val="28"/>
          <w:szCs w:val="28"/>
        </w:rPr>
        <w:t>- Đường cong: tạo hình mây, tán cây, ô, mặt trời, mặt trăng, người, con vật, sóng biển, quả bóng, ......</w:t>
      </w:r>
    </w:p>
    <w:p w:rsidR="00780763" w:rsidRPr="00153DA2" w:rsidRDefault="00780763" w:rsidP="00366643">
      <w:pPr>
        <w:spacing w:after="0" w:line="276" w:lineRule="auto"/>
        <w:ind w:right="48"/>
        <w:jc w:val="both"/>
        <w:rPr>
          <w:rFonts w:eastAsia="Times New Roman"/>
          <w:color w:val="FF0000"/>
          <w:sz w:val="28"/>
          <w:szCs w:val="28"/>
        </w:rPr>
      </w:pPr>
      <w:r w:rsidRPr="00153DA2">
        <w:rPr>
          <w:rFonts w:eastAsia="Times New Roman"/>
          <w:color w:val="FF0000"/>
          <w:sz w:val="28"/>
          <w:szCs w:val="28"/>
        </w:rPr>
        <w:t>- Đường gấp khúc: tạo hình ngôi sao, núi, mái nhà, ..........</w:t>
      </w:r>
    </w:p>
    <w:p w:rsidR="00577B94" w:rsidRPr="00C709F7" w:rsidRDefault="00780763" w:rsidP="00366643">
      <w:pPr>
        <w:spacing w:after="0" w:line="276" w:lineRule="auto"/>
        <w:ind w:left="360" w:right="48"/>
        <w:jc w:val="both"/>
        <w:rPr>
          <w:rFonts w:eastAsia="Times New Roman"/>
          <w:color w:val="FF0000"/>
          <w:sz w:val="28"/>
          <w:szCs w:val="28"/>
          <w:lang w:val="en-US"/>
        </w:rPr>
      </w:pPr>
      <w:r w:rsidRPr="00153DA2">
        <w:rPr>
          <w:rFonts w:eastAsia="Times New Roman"/>
          <w:color w:val="FF0000"/>
          <w:sz w:val="28"/>
          <w:szCs w:val="28"/>
        </w:rPr>
        <w:t>Bước 2: Đánh giá, ứng dụng để tạo thành bức tranh.</w:t>
      </w:r>
    </w:p>
    <w:p w:rsidR="007446EF" w:rsidRPr="003A05EC" w:rsidRDefault="003A05EC" w:rsidP="00366643">
      <w:pPr>
        <w:shd w:val="clear" w:color="auto" w:fill="FFFFFF"/>
        <w:spacing w:after="225" w:line="240" w:lineRule="auto"/>
        <w:jc w:val="both"/>
        <w:rPr>
          <w:rFonts w:eastAsia="Times New Roman" w:cs="Times New Roman"/>
          <w:color w:val="484848"/>
          <w:sz w:val="28"/>
          <w:szCs w:val="28"/>
          <w:lang w:eastAsia="vi-VN"/>
        </w:rPr>
      </w:pPr>
      <w:r w:rsidRPr="003A05EC">
        <w:rPr>
          <w:rFonts w:eastAsia="Times New Roman" w:cs="Times New Roman"/>
          <w:b/>
          <w:bCs/>
          <w:color w:val="484848"/>
          <w:sz w:val="28"/>
          <w:szCs w:val="28"/>
          <w:lang w:val="en-US" w:eastAsia="vi-VN"/>
        </w:rPr>
        <w:t>4.3</w:t>
      </w:r>
      <w:r w:rsidR="007446EF" w:rsidRPr="003A05EC">
        <w:rPr>
          <w:rFonts w:eastAsia="Times New Roman" w:cs="Times New Roman"/>
          <w:b/>
          <w:bCs/>
          <w:color w:val="484848"/>
          <w:sz w:val="28"/>
          <w:szCs w:val="28"/>
          <w:lang w:eastAsia="vi-VN"/>
        </w:rPr>
        <w:t>. Kĩ thuật "Chia sẻ nhóm đôi"</w:t>
      </w:r>
    </w:p>
    <w:p w:rsidR="007446EF" w:rsidRPr="00810EAF" w:rsidRDefault="007446EF" w:rsidP="00366643">
      <w:pPr>
        <w:shd w:val="clear" w:color="auto" w:fill="FFFFFF"/>
        <w:spacing w:after="0" w:line="240" w:lineRule="auto"/>
        <w:jc w:val="both"/>
        <w:rPr>
          <w:rFonts w:eastAsia="Times New Roman" w:cs="Times New Roman"/>
          <w:color w:val="484848"/>
          <w:sz w:val="28"/>
          <w:szCs w:val="28"/>
          <w:lang w:eastAsia="vi-VN"/>
        </w:rPr>
      </w:pPr>
      <w:r w:rsidRPr="003A05EC">
        <w:rPr>
          <w:rFonts w:eastAsia="Times New Roman" w:cs="Times New Roman"/>
          <w:color w:val="484848"/>
          <w:sz w:val="28"/>
          <w:szCs w:val="28"/>
          <w:lang w:eastAsia="vi-VN"/>
        </w:rPr>
        <w:t>Thế nào</w:t>
      </w:r>
      <w:r w:rsidR="003A05EC">
        <w:rPr>
          <w:rFonts w:eastAsia="Times New Roman" w:cs="Times New Roman"/>
          <w:color w:val="484848"/>
          <w:sz w:val="28"/>
          <w:szCs w:val="28"/>
          <w:lang w:eastAsia="vi-VN"/>
        </w:rPr>
        <w:t xml:space="preserve"> là kĩ thuật "Chia sẻ nhóm đôi"</w:t>
      </w:r>
      <w:r w:rsidR="003A05EC">
        <w:rPr>
          <w:rFonts w:eastAsia="Times New Roman" w:cs="Times New Roman"/>
          <w:color w:val="484848"/>
          <w:sz w:val="28"/>
          <w:szCs w:val="28"/>
          <w:lang w:val="en-US" w:eastAsia="vi-VN"/>
        </w:rPr>
        <w:t xml:space="preserve">: </w:t>
      </w:r>
      <w:r w:rsidRPr="00810EAF">
        <w:rPr>
          <w:rFonts w:eastAsia="Times New Roman" w:cs="Times New Roman"/>
          <w:color w:val="484848"/>
          <w:sz w:val="28"/>
          <w:szCs w:val="28"/>
          <w:lang w:eastAsia="vi-VN"/>
        </w:rPr>
        <w:t>Kỹ thuật này giới thiệu hoạt động làm việc nhóm đôi, phát triển năng lực tư duy của từng cá nhân trong giải quyết vấn đề.</w:t>
      </w:r>
    </w:p>
    <w:p w:rsidR="007446EF" w:rsidRPr="003A05EC" w:rsidRDefault="003A05EC" w:rsidP="00366643">
      <w:pPr>
        <w:shd w:val="clear" w:color="auto" w:fill="FFFFFF"/>
        <w:spacing w:after="0" w:line="240" w:lineRule="auto"/>
        <w:jc w:val="both"/>
        <w:rPr>
          <w:rFonts w:eastAsia="Times New Roman" w:cs="Times New Roman"/>
          <w:color w:val="484848"/>
          <w:sz w:val="28"/>
          <w:szCs w:val="28"/>
          <w:lang w:val="en-US" w:eastAsia="vi-VN"/>
        </w:rPr>
      </w:pPr>
      <w:r>
        <w:rPr>
          <w:rFonts w:eastAsia="Times New Roman" w:cs="Times New Roman"/>
          <w:color w:val="484848"/>
          <w:sz w:val="28"/>
          <w:szCs w:val="28"/>
          <w:lang w:val="en-US" w:eastAsia="vi-VN"/>
        </w:rPr>
        <w:t>Cách t</w:t>
      </w:r>
      <w:r w:rsidR="007446EF" w:rsidRPr="00810EAF">
        <w:rPr>
          <w:rFonts w:eastAsia="Times New Roman" w:cs="Times New Roman"/>
          <w:color w:val="484848"/>
          <w:sz w:val="28"/>
          <w:szCs w:val="28"/>
          <w:lang w:eastAsia="vi-VN"/>
        </w:rPr>
        <w:t>hực hiện</w:t>
      </w:r>
      <w:r>
        <w:rPr>
          <w:rFonts w:eastAsia="Times New Roman" w:cs="Times New Roman"/>
          <w:color w:val="484848"/>
          <w:sz w:val="28"/>
          <w:szCs w:val="28"/>
          <w:lang w:val="en-US" w:eastAsia="vi-VN"/>
        </w:rPr>
        <w:t>:</w:t>
      </w:r>
    </w:p>
    <w:p w:rsidR="007446EF" w:rsidRPr="003C6B97" w:rsidRDefault="007446EF" w:rsidP="00366643">
      <w:pPr>
        <w:pStyle w:val="oncaDanhsch"/>
        <w:numPr>
          <w:ilvl w:val="0"/>
          <w:numId w:val="26"/>
        </w:numPr>
        <w:shd w:val="clear" w:color="auto" w:fill="FFFFFF"/>
        <w:spacing w:after="225" w:line="240" w:lineRule="auto"/>
        <w:jc w:val="both"/>
        <w:rPr>
          <w:rFonts w:eastAsia="Times New Roman" w:cs="Times New Roman"/>
          <w:color w:val="484848"/>
          <w:sz w:val="28"/>
          <w:szCs w:val="28"/>
          <w:lang w:eastAsia="vi-VN"/>
        </w:rPr>
      </w:pPr>
      <w:r w:rsidRPr="003C6B97">
        <w:rPr>
          <w:rFonts w:eastAsia="Times New Roman" w:cs="Times New Roman"/>
          <w:color w:val="484848"/>
          <w:sz w:val="28"/>
          <w:szCs w:val="28"/>
          <w:lang w:eastAsia="vi-VN"/>
        </w:rPr>
        <w:t>Giáo viên giới thiệu vấn đề, đặt câu hỏi mở, dành thời gian để học sinh suy nghĩ.</w:t>
      </w:r>
    </w:p>
    <w:p w:rsidR="007446EF" w:rsidRPr="003C6B97" w:rsidRDefault="007446EF" w:rsidP="00366643">
      <w:pPr>
        <w:pStyle w:val="oncaDanhsch"/>
        <w:numPr>
          <w:ilvl w:val="0"/>
          <w:numId w:val="26"/>
        </w:numPr>
        <w:shd w:val="clear" w:color="auto" w:fill="FFFFFF"/>
        <w:spacing w:after="225" w:line="240" w:lineRule="auto"/>
        <w:jc w:val="both"/>
        <w:rPr>
          <w:rFonts w:eastAsia="Times New Roman" w:cs="Times New Roman"/>
          <w:color w:val="484848"/>
          <w:sz w:val="28"/>
          <w:szCs w:val="28"/>
          <w:lang w:eastAsia="vi-VN"/>
        </w:rPr>
      </w:pPr>
      <w:r w:rsidRPr="003C6B97">
        <w:rPr>
          <w:rFonts w:eastAsia="Times New Roman" w:cs="Times New Roman"/>
          <w:color w:val="484848"/>
          <w:sz w:val="28"/>
          <w:szCs w:val="28"/>
          <w:lang w:eastAsia="vi-VN"/>
        </w:rPr>
        <w:t>Sau đó học sinh thành lập nhóm đôi và chia sẻ ý tưởng, thảo luận, phân loại.</w:t>
      </w:r>
    </w:p>
    <w:p w:rsidR="007446EF" w:rsidRPr="003C6B97" w:rsidRDefault="007446EF" w:rsidP="00366643">
      <w:pPr>
        <w:pStyle w:val="oncaDanhsch"/>
        <w:numPr>
          <w:ilvl w:val="0"/>
          <w:numId w:val="26"/>
        </w:numPr>
        <w:shd w:val="clear" w:color="auto" w:fill="FFFFFF"/>
        <w:spacing w:after="225" w:line="240" w:lineRule="auto"/>
        <w:jc w:val="both"/>
        <w:rPr>
          <w:rFonts w:eastAsia="Times New Roman" w:cs="Times New Roman"/>
          <w:color w:val="484848"/>
          <w:sz w:val="28"/>
          <w:szCs w:val="28"/>
          <w:lang w:eastAsia="vi-VN"/>
        </w:rPr>
      </w:pPr>
      <w:r w:rsidRPr="003C6B97">
        <w:rPr>
          <w:rFonts w:eastAsia="Times New Roman" w:cs="Times New Roman"/>
          <w:color w:val="484848"/>
          <w:sz w:val="28"/>
          <w:szCs w:val="28"/>
          <w:lang w:eastAsia="vi-VN"/>
        </w:rPr>
        <w:t>Nhóm đôi này lại chia sẻ tiếp với nhóm đôi khác hoặc với cả lớp.</w:t>
      </w:r>
    </w:p>
    <w:p w:rsidR="007446EF" w:rsidRDefault="003A05EC" w:rsidP="00366643">
      <w:pPr>
        <w:shd w:val="clear" w:color="auto" w:fill="FFFFFF"/>
        <w:spacing w:after="0" w:line="276" w:lineRule="auto"/>
        <w:jc w:val="both"/>
        <w:rPr>
          <w:rFonts w:eastAsia="Times New Roman" w:cs="Times New Roman"/>
          <w:color w:val="FF0000"/>
          <w:sz w:val="28"/>
          <w:szCs w:val="28"/>
          <w:lang w:val="en-US" w:eastAsia="vi-VN"/>
        </w:rPr>
      </w:pPr>
      <w:r w:rsidRPr="003A05EC">
        <w:rPr>
          <w:rFonts w:eastAsia="Times New Roman" w:cs="Times New Roman"/>
          <w:color w:val="FF0000"/>
          <w:sz w:val="28"/>
          <w:szCs w:val="28"/>
          <w:lang w:val="en-US" w:eastAsia="vi-VN"/>
        </w:rPr>
        <w:t xml:space="preserve">Ví dụ: </w:t>
      </w:r>
      <w:r w:rsidR="00B126CF">
        <w:rPr>
          <w:rFonts w:eastAsia="Times New Roman" w:cs="Times New Roman"/>
          <w:color w:val="FF0000"/>
          <w:sz w:val="28"/>
          <w:szCs w:val="28"/>
          <w:lang w:val="en-US" w:eastAsia="vi-VN"/>
        </w:rPr>
        <w:t>lớp 1</w:t>
      </w:r>
    </w:p>
    <w:p w:rsidR="0069058C" w:rsidRDefault="00C55D79" w:rsidP="00366643">
      <w:pPr>
        <w:shd w:val="clear" w:color="auto" w:fill="FFFFFF"/>
        <w:spacing w:after="0" w:line="276" w:lineRule="auto"/>
        <w:jc w:val="both"/>
        <w:rPr>
          <w:rFonts w:eastAsia="Times New Roman" w:cs="Times New Roman"/>
          <w:color w:val="FF0000"/>
          <w:sz w:val="28"/>
          <w:szCs w:val="28"/>
          <w:lang w:val="en-US" w:eastAsia="vi-VN"/>
        </w:rPr>
      </w:pPr>
      <w:r>
        <w:rPr>
          <w:rFonts w:eastAsia="Times New Roman" w:cs="Times New Roman"/>
          <w:color w:val="FF0000"/>
          <w:sz w:val="28"/>
          <w:szCs w:val="28"/>
          <w:lang w:val="en-US" w:eastAsia="vi-VN"/>
        </w:rPr>
        <w:t xml:space="preserve">VD1: </w:t>
      </w:r>
      <w:r w:rsidR="0069058C">
        <w:rPr>
          <w:rFonts w:eastAsia="Times New Roman" w:cs="Times New Roman"/>
          <w:color w:val="FF0000"/>
          <w:sz w:val="28"/>
          <w:szCs w:val="28"/>
          <w:lang w:val="en-US" w:eastAsia="vi-VN"/>
        </w:rPr>
        <w:t>Bài 1 ( Luyện tập –trang 50): Tìm kết quả mỗi phép tính</w:t>
      </w:r>
    </w:p>
    <w:p w:rsidR="0069058C" w:rsidRPr="003A05EC" w:rsidRDefault="0069058C" w:rsidP="00366643">
      <w:pPr>
        <w:shd w:val="clear" w:color="auto" w:fill="FFFFFF"/>
        <w:spacing w:after="0" w:line="276" w:lineRule="auto"/>
        <w:jc w:val="both"/>
        <w:rPr>
          <w:rFonts w:eastAsia="Times New Roman" w:cs="Times New Roman"/>
          <w:color w:val="FF0000"/>
          <w:sz w:val="28"/>
          <w:szCs w:val="28"/>
          <w:lang w:eastAsia="vi-VN"/>
        </w:rPr>
      </w:pPr>
      <w:r>
        <w:rPr>
          <w:rFonts w:eastAsia="Times New Roman" w:cs="Times New Roman"/>
          <w:color w:val="FF0000"/>
          <w:sz w:val="28"/>
          <w:szCs w:val="28"/>
          <w:lang w:val="en-US" w:eastAsia="vi-VN"/>
        </w:rPr>
        <w:tab/>
        <w:t xml:space="preserve">GV tổ chức cho HS chơi theo nhóm đôi,  chuẩn bị sẵn các thẻ phép tính, một bạn lấy ra một thẻ phép tính, đố bạn nêu </w:t>
      </w:r>
      <w:r w:rsidR="00C55D79">
        <w:rPr>
          <w:rFonts w:eastAsia="Times New Roman" w:cs="Times New Roman"/>
          <w:color w:val="FF0000"/>
          <w:sz w:val="28"/>
          <w:szCs w:val="28"/>
          <w:lang w:val="en-US" w:eastAsia="vi-VN"/>
        </w:rPr>
        <w:t>kết quả phép tính và ngược lại.</w:t>
      </w:r>
    </w:p>
    <w:p w:rsidR="003A05EC" w:rsidRDefault="00C55D79" w:rsidP="00366643">
      <w:pPr>
        <w:shd w:val="clear" w:color="auto" w:fill="FFFFFF"/>
        <w:spacing w:after="0" w:line="240" w:lineRule="auto"/>
        <w:jc w:val="both"/>
        <w:rPr>
          <w:rFonts w:eastAsia="Times New Roman" w:cs="Times New Roman"/>
          <w:color w:val="FF0000"/>
          <w:sz w:val="28"/>
          <w:szCs w:val="28"/>
          <w:lang w:val="en-US" w:eastAsia="vi-VN"/>
        </w:rPr>
      </w:pPr>
      <w:r w:rsidRPr="00C55D79">
        <w:rPr>
          <w:rFonts w:eastAsia="Times New Roman" w:cs="Times New Roman"/>
          <w:color w:val="FF0000"/>
          <w:sz w:val="28"/>
          <w:szCs w:val="28"/>
          <w:lang w:val="en-US" w:eastAsia="vi-VN"/>
        </w:rPr>
        <w:lastRenderedPageBreak/>
        <w:t>VD2:</w:t>
      </w:r>
      <w:r>
        <w:rPr>
          <w:rFonts w:eastAsia="Times New Roman" w:cs="Times New Roman"/>
          <w:color w:val="FF0000"/>
          <w:sz w:val="28"/>
          <w:szCs w:val="28"/>
          <w:lang w:val="en-US" w:eastAsia="vi-VN"/>
        </w:rPr>
        <w:t xml:space="preserve"> Trong bài Làm quen với phép trừ- Dấu trừ, ở hoạt động Khởi động, GV tổ chức cho HS làm việc nhóm đôi ( nhóm bàn):</w:t>
      </w:r>
    </w:p>
    <w:p w:rsidR="00C55D79" w:rsidRDefault="00C55D79" w:rsidP="00366643">
      <w:pPr>
        <w:shd w:val="clear" w:color="auto" w:fill="FFFFFF"/>
        <w:spacing w:after="0" w:line="240" w:lineRule="auto"/>
        <w:jc w:val="both"/>
        <w:rPr>
          <w:rFonts w:eastAsia="Times New Roman" w:cs="Times New Roman"/>
          <w:color w:val="FF0000"/>
          <w:sz w:val="28"/>
          <w:szCs w:val="28"/>
          <w:lang w:val="en-US" w:eastAsia="vi-VN"/>
        </w:rPr>
      </w:pPr>
      <w:r>
        <w:rPr>
          <w:rFonts w:eastAsia="Times New Roman" w:cs="Times New Roman"/>
          <w:color w:val="FF0000"/>
          <w:sz w:val="28"/>
          <w:szCs w:val="28"/>
          <w:lang w:val="en-US" w:eastAsia="vi-VN"/>
        </w:rPr>
        <w:t>+ Quan sát bức tranh tình huống</w:t>
      </w:r>
    </w:p>
    <w:p w:rsidR="00C55D79" w:rsidRDefault="00C55D79" w:rsidP="00366643">
      <w:pPr>
        <w:shd w:val="clear" w:color="auto" w:fill="FFFFFF"/>
        <w:spacing w:after="0" w:line="240" w:lineRule="auto"/>
        <w:jc w:val="both"/>
        <w:rPr>
          <w:rFonts w:eastAsia="Times New Roman" w:cs="Times New Roman"/>
          <w:color w:val="FF0000"/>
          <w:sz w:val="28"/>
          <w:szCs w:val="28"/>
          <w:lang w:val="en-US" w:eastAsia="vi-VN"/>
        </w:rPr>
      </w:pPr>
      <w:r>
        <w:rPr>
          <w:rFonts w:eastAsia="Times New Roman" w:cs="Times New Roman"/>
          <w:color w:val="FF0000"/>
          <w:sz w:val="28"/>
          <w:szCs w:val="28"/>
          <w:lang w:val="en-US" w:eastAsia="vi-VN"/>
        </w:rPr>
        <w:t>+ Nói với bạn về những điều quan sát được từ bức tranh, chẳng hạn: có 5 con chim đậu trên cây. Có 2 con bay đi. Trên cây còn lại bao nhiêu con chim?</w:t>
      </w:r>
    </w:p>
    <w:p w:rsidR="00F76A62" w:rsidRPr="003C6B97" w:rsidRDefault="000A462E" w:rsidP="00366643">
      <w:pPr>
        <w:shd w:val="clear" w:color="auto" w:fill="FFFFFF"/>
        <w:spacing w:after="0" w:line="240" w:lineRule="auto"/>
        <w:jc w:val="both"/>
        <w:rPr>
          <w:rFonts w:eastAsia="Times New Roman" w:cs="Times New Roman"/>
          <w:color w:val="FF0000"/>
          <w:sz w:val="28"/>
          <w:szCs w:val="28"/>
          <w:lang w:val="en-US" w:eastAsia="vi-VN"/>
        </w:rPr>
      </w:pPr>
      <w:r>
        <w:rPr>
          <w:rFonts w:eastAsia="Times New Roman" w:cs="Times New Roman"/>
          <w:color w:val="FF0000"/>
          <w:sz w:val="28"/>
          <w:szCs w:val="28"/>
          <w:lang w:val="en-US" w:eastAsia="vi-VN"/>
        </w:rPr>
        <w:t>- GV tổ chức cho các nhóm</w:t>
      </w:r>
      <w:r w:rsidR="00C55D79">
        <w:rPr>
          <w:rFonts w:eastAsia="Times New Roman" w:cs="Times New Roman"/>
          <w:color w:val="FF0000"/>
          <w:sz w:val="28"/>
          <w:szCs w:val="28"/>
          <w:lang w:val="en-US" w:eastAsia="vi-VN"/>
        </w:rPr>
        <w:t xml:space="preserve"> chia sẻ trước lớp.</w:t>
      </w:r>
    </w:p>
    <w:p w:rsidR="00810EAF" w:rsidRPr="00577B94" w:rsidRDefault="003A05EC" w:rsidP="00366643">
      <w:pPr>
        <w:pStyle w:val="mc3"/>
        <w:shd w:val="clear" w:color="auto" w:fill="FFFFFF"/>
        <w:spacing w:before="0"/>
        <w:jc w:val="both"/>
        <w:rPr>
          <w:rFonts w:ascii="Times New Roman" w:hAnsi="Times New Roman" w:cs="Times New Roman"/>
          <w:color w:val="auto"/>
          <w:sz w:val="28"/>
          <w:szCs w:val="28"/>
        </w:rPr>
      </w:pPr>
      <w:r w:rsidRPr="00577B94">
        <w:rPr>
          <w:rFonts w:ascii="Times New Roman" w:hAnsi="Times New Roman" w:cs="Times New Roman"/>
          <w:color w:val="auto"/>
          <w:sz w:val="28"/>
          <w:szCs w:val="28"/>
          <w:lang w:val="en-US"/>
        </w:rPr>
        <w:t>4.</w:t>
      </w:r>
      <w:r w:rsidR="00577B94">
        <w:rPr>
          <w:rFonts w:ascii="Times New Roman" w:hAnsi="Times New Roman" w:cs="Times New Roman"/>
          <w:color w:val="auto"/>
          <w:sz w:val="28"/>
          <w:szCs w:val="28"/>
          <w:lang w:val="en-US"/>
        </w:rPr>
        <w:t>4</w:t>
      </w:r>
      <w:r w:rsidR="00810EAF" w:rsidRPr="00577B94">
        <w:rPr>
          <w:rFonts w:ascii="Times New Roman" w:hAnsi="Times New Roman" w:cs="Times New Roman"/>
          <w:color w:val="auto"/>
          <w:sz w:val="28"/>
          <w:szCs w:val="28"/>
        </w:rPr>
        <w:t>. Kỹ thuật giao nhiệm vụ</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Giao nhiệm vụ phải cụ thể, rõ ràng:</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Nhiệm vụ giao cho cá nhân/nhóm nào?</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Nhiệm vụ là gì?</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Địa điểm thực hiện nhiệm vụ ở đâu?</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Thời gian thực hiện nhiệm vụ là bao nhiêu?</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Phương tiện thực hiện nhiệm vụ là gì?</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Sản phẩm cuối cùng cần có là gì?</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Cách thức trình bày/ đánh giá sản phẩm như thế nào?</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Nhiệm vụ phải phù hợp với: mục tiêu hoạt động, trình độ HS, thời gian, không gian hoạt động và cơ sở vật chất, trang thiết bị.</w:t>
      </w:r>
    </w:p>
    <w:p w:rsidR="00577B94" w:rsidRDefault="00577B94" w:rsidP="00366643">
      <w:pPr>
        <w:pStyle w:val="ThngthngWeb"/>
        <w:shd w:val="clear" w:color="auto" w:fill="FFFFFF"/>
        <w:spacing w:before="0" w:beforeAutospacing="0" w:after="0" w:afterAutospacing="0"/>
        <w:jc w:val="both"/>
        <w:rPr>
          <w:color w:val="FF0000"/>
          <w:sz w:val="28"/>
          <w:szCs w:val="28"/>
        </w:rPr>
      </w:pPr>
      <w:r w:rsidRPr="00577B94">
        <w:rPr>
          <w:color w:val="FF0000"/>
          <w:sz w:val="28"/>
          <w:szCs w:val="28"/>
        </w:rPr>
        <w:t xml:space="preserve">Ví du: </w:t>
      </w:r>
      <w:r w:rsidR="00B126CF">
        <w:rPr>
          <w:color w:val="FF0000"/>
          <w:sz w:val="28"/>
          <w:szCs w:val="28"/>
        </w:rPr>
        <w:t xml:space="preserve"> lớp 1</w:t>
      </w:r>
    </w:p>
    <w:p w:rsidR="00C55D79" w:rsidRDefault="00C55D79" w:rsidP="00366643">
      <w:pPr>
        <w:pStyle w:val="ThngthngWeb"/>
        <w:shd w:val="clear" w:color="auto" w:fill="FFFFFF"/>
        <w:spacing w:before="0" w:beforeAutospacing="0" w:after="0" w:afterAutospacing="0"/>
        <w:jc w:val="both"/>
        <w:rPr>
          <w:color w:val="FF0000"/>
          <w:sz w:val="28"/>
          <w:szCs w:val="28"/>
        </w:rPr>
      </w:pPr>
      <w:r>
        <w:rPr>
          <w:color w:val="FF0000"/>
          <w:sz w:val="28"/>
          <w:szCs w:val="28"/>
        </w:rPr>
        <w:t>Khi dạy bài Luyện tập ( trang 46), ở BT2 ( Chọn kết quả đúng với</w:t>
      </w:r>
      <w:r w:rsidR="00893ABB">
        <w:rPr>
          <w:color w:val="FF0000"/>
          <w:sz w:val="28"/>
          <w:szCs w:val="28"/>
        </w:rPr>
        <w:t xml:space="preserve"> mỗi phép tính), giáo viên cho HS làm việc cá nhân, giao nhiệm vụ cụ thể:</w:t>
      </w:r>
    </w:p>
    <w:p w:rsidR="00893ABB" w:rsidRDefault="00893ABB" w:rsidP="00366643">
      <w:pPr>
        <w:pStyle w:val="ThngthngWeb"/>
        <w:shd w:val="clear" w:color="auto" w:fill="FFFFFF"/>
        <w:spacing w:before="0" w:beforeAutospacing="0" w:after="0" w:afterAutospacing="0"/>
        <w:jc w:val="both"/>
        <w:rPr>
          <w:color w:val="FF0000"/>
          <w:sz w:val="28"/>
          <w:szCs w:val="28"/>
        </w:rPr>
      </w:pPr>
      <w:r>
        <w:rPr>
          <w:color w:val="FF0000"/>
          <w:sz w:val="28"/>
          <w:szCs w:val="28"/>
        </w:rPr>
        <w:t>- Quan sát tranh minh họa các số ghi trên mỗi cái xẻng treo trên giá và các phép tính được nêu trên mặt các xô.</w:t>
      </w:r>
    </w:p>
    <w:p w:rsidR="00893ABB" w:rsidRDefault="00893ABB" w:rsidP="00366643">
      <w:pPr>
        <w:pStyle w:val="ThngthngWeb"/>
        <w:shd w:val="clear" w:color="auto" w:fill="FFFFFF"/>
        <w:spacing w:before="0" w:beforeAutospacing="0" w:after="0" w:afterAutospacing="0"/>
        <w:jc w:val="both"/>
        <w:rPr>
          <w:color w:val="FF0000"/>
          <w:sz w:val="28"/>
          <w:szCs w:val="28"/>
        </w:rPr>
      </w:pPr>
      <w:r>
        <w:rPr>
          <w:color w:val="FF0000"/>
          <w:sz w:val="28"/>
          <w:szCs w:val="28"/>
        </w:rPr>
        <w:t>- Tìm kết quả các phép cộng nêu trên và chọn số thích hợp ghi trên xẻng.</w:t>
      </w:r>
    </w:p>
    <w:p w:rsidR="00893ABB" w:rsidRDefault="00893ABB" w:rsidP="00366643">
      <w:pPr>
        <w:pStyle w:val="ThngthngWeb"/>
        <w:shd w:val="clear" w:color="auto" w:fill="FFFFFF"/>
        <w:spacing w:before="0" w:beforeAutospacing="0" w:after="0" w:afterAutospacing="0"/>
        <w:jc w:val="both"/>
        <w:rPr>
          <w:color w:val="FF0000"/>
          <w:sz w:val="28"/>
          <w:szCs w:val="28"/>
        </w:rPr>
      </w:pPr>
      <w:r>
        <w:rPr>
          <w:color w:val="FF0000"/>
          <w:sz w:val="28"/>
          <w:szCs w:val="28"/>
        </w:rPr>
        <w:t>- Thảo luận với bạn về cách làm. Chia sẻ trước lớp.</w:t>
      </w:r>
    </w:p>
    <w:p w:rsidR="00893ABB" w:rsidRPr="00577B94" w:rsidRDefault="00893ABB" w:rsidP="00366643">
      <w:pPr>
        <w:pStyle w:val="ThngthngWeb"/>
        <w:shd w:val="clear" w:color="auto" w:fill="FFFFFF"/>
        <w:spacing w:before="0" w:beforeAutospacing="0" w:after="0" w:afterAutospacing="0"/>
        <w:jc w:val="both"/>
        <w:rPr>
          <w:color w:val="FF0000"/>
          <w:sz w:val="28"/>
          <w:szCs w:val="28"/>
        </w:rPr>
      </w:pPr>
    </w:p>
    <w:p w:rsidR="00810EAF" w:rsidRPr="00577B94" w:rsidRDefault="00577B94" w:rsidP="00366643">
      <w:pPr>
        <w:pStyle w:val="mc3"/>
        <w:shd w:val="clear" w:color="auto" w:fill="FFFFFF"/>
        <w:spacing w:before="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4.5</w:t>
      </w:r>
      <w:r w:rsidR="00810EAF" w:rsidRPr="00577B94">
        <w:rPr>
          <w:rFonts w:ascii="Times New Roman" w:hAnsi="Times New Roman" w:cs="Times New Roman"/>
          <w:color w:val="auto"/>
          <w:sz w:val="28"/>
          <w:szCs w:val="28"/>
        </w:rPr>
        <w:t>. Kỹ thuật đặt câu hỏi</w:t>
      </w:r>
    </w:p>
    <w:p w:rsidR="00810EAF" w:rsidRPr="00577B94" w:rsidRDefault="00577B94" w:rsidP="00366643">
      <w:pPr>
        <w:pStyle w:val="ThngthngWeb"/>
        <w:shd w:val="clear" w:color="auto" w:fill="FFFFFF"/>
        <w:spacing w:before="0" w:beforeAutospacing="0" w:after="0" w:afterAutospacing="0"/>
        <w:jc w:val="both"/>
        <w:rPr>
          <w:sz w:val="28"/>
          <w:szCs w:val="28"/>
        </w:rPr>
      </w:pPr>
      <w:r>
        <w:rPr>
          <w:sz w:val="28"/>
          <w:szCs w:val="28"/>
        </w:rPr>
        <w:t xml:space="preserve"> </w:t>
      </w:r>
      <w:r w:rsidR="00810EAF" w:rsidRPr="00577B94">
        <w:rPr>
          <w:sz w:val="28"/>
          <w:szCs w:val="28"/>
        </w:rPr>
        <w:t>Trong dạy học theo PP cùng tham gia, GV thường phải sử dụng câu hỏi để gợi mở, dẫn dắt HS tìm hiểu, khám phá thông tin, kiến thức, kĩ năng mới, để đánh giá kết quả học tập của HS; HS cũng phải sử dụng câu hỏi để hỏi lại, hỏi thêm GV và các HS khác về những ND bài học chưa sáng tỏ.</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Sử dụng câu hỏi có hiệu quả đem lại sự hiểu biết lẫn nhau giữa HS – GV và HS – HS. Kĩ năng đặt câu hỏi càng tốt thì mức độ tham gia của HS càng nhiều; HS sẽ học tập tích cực hơn.</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Mục đích sử dụng câu hỏi trong dạy học là để:</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Kích thích, dẫn dắt HS suy nghĩ, khám phá tri thức mới, tạo đ/k cho HS tham gia vào quá trình dạy học</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Kiểm tra, đánh giá KT, KN của HS và sự quan tâm, hứng thú của các em đối với ND học tập</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Thu thập, mở rộng thông tin, kiến thức</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Khi đặt câu hỏi cần đảm bảo các yêu cầu sau:</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Câu hỏi phải liên quan đến việc thực hiện mục tiêu bài học</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Ngắn gọn, rõ ràng, dễ hiểu</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Đúng lúc, đúng chỗ</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Phù hợp với trình độ HS</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lastRenderedPageBreak/>
        <w:t>– Kích thích suy nghĩ của HS</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Phù hợp với thời gian thực tế</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Sắp xếp thep trình tự từ dễ đến khó, từ đơn giản đến phức tạp.</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Không ghép nhiều câu hỏi thành một câu hỏi móc xí</w:t>
      </w:r>
      <w:r w:rsidR="00E5245E">
        <w:rPr>
          <w:sz w:val="28"/>
          <w:szCs w:val="28"/>
        </w:rPr>
        <w:t>c</w:t>
      </w:r>
      <w:r w:rsidRPr="00577B94">
        <w:rPr>
          <w:sz w:val="28"/>
          <w:szCs w:val="28"/>
        </w:rPr>
        <w:t>h</w:t>
      </w:r>
    </w:p>
    <w:p w:rsidR="00810EAF" w:rsidRDefault="00810EAF" w:rsidP="00366643">
      <w:pPr>
        <w:pStyle w:val="ThngthngWeb"/>
        <w:shd w:val="clear" w:color="auto" w:fill="FFFFFF"/>
        <w:spacing w:before="0" w:beforeAutospacing="0" w:after="0" w:afterAutospacing="0"/>
        <w:jc w:val="both"/>
        <w:rPr>
          <w:sz w:val="28"/>
          <w:szCs w:val="28"/>
        </w:rPr>
      </w:pPr>
      <w:r w:rsidRPr="00577B94">
        <w:rPr>
          <w:sz w:val="28"/>
          <w:szCs w:val="28"/>
        </w:rPr>
        <w:t>– Không hỏi nhiều vấn đề cùng một lúc</w:t>
      </w:r>
    </w:p>
    <w:p w:rsidR="00893ABB" w:rsidRDefault="007551FA" w:rsidP="00366643">
      <w:pPr>
        <w:pStyle w:val="ThngthngWeb"/>
        <w:shd w:val="clear" w:color="auto" w:fill="FFFFFF"/>
        <w:spacing w:before="0" w:beforeAutospacing="0" w:after="0" w:afterAutospacing="0"/>
        <w:jc w:val="both"/>
        <w:rPr>
          <w:b/>
          <w:color w:val="FF0000"/>
          <w:sz w:val="28"/>
          <w:szCs w:val="28"/>
        </w:rPr>
      </w:pPr>
      <w:r>
        <w:rPr>
          <w:b/>
          <w:color w:val="FF0000"/>
          <w:sz w:val="28"/>
          <w:szCs w:val="28"/>
        </w:rPr>
        <w:t>Ví dụ : lớp 1</w:t>
      </w:r>
    </w:p>
    <w:p w:rsidR="00D11ABA" w:rsidRPr="00D11ABA" w:rsidRDefault="00D11ABA" w:rsidP="00366643">
      <w:pPr>
        <w:pStyle w:val="ThngthngWeb"/>
        <w:shd w:val="clear" w:color="auto" w:fill="FFFFFF"/>
        <w:spacing w:before="0" w:beforeAutospacing="0" w:after="0" w:afterAutospacing="0"/>
        <w:jc w:val="both"/>
        <w:rPr>
          <w:color w:val="FF0000"/>
          <w:sz w:val="28"/>
          <w:szCs w:val="28"/>
        </w:rPr>
      </w:pPr>
      <w:r w:rsidRPr="00D11ABA">
        <w:rPr>
          <w:color w:val="FF0000"/>
          <w:sz w:val="28"/>
          <w:szCs w:val="28"/>
        </w:rPr>
        <w:t>Khi dạy bài Làm quen với phép cộng- Dấu cộng trang 34</w:t>
      </w:r>
    </w:p>
    <w:p w:rsidR="00D11ABA" w:rsidRPr="00D11ABA" w:rsidRDefault="00D11ABA" w:rsidP="00366643">
      <w:pPr>
        <w:pStyle w:val="ThngthngWeb"/>
        <w:shd w:val="clear" w:color="auto" w:fill="FFFFFF"/>
        <w:spacing w:before="0" w:beforeAutospacing="0" w:after="0" w:afterAutospacing="0"/>
        <w:jc w:val="both"/>
        <w:rPr>
          <w:color w:val="FF0000"/>
          <w:sz w:val="28"/>
          <w:szCs w:val="28"/>
        </w:rPr>
      </w:pPr>
      <w:r w:rsidRPr="00D11ABA">
        <w:rPr>
          <w:color w:val="FF0000"/>
          <w:sz w:val="28"/>
          <w:szCs w:val="28"/>
        </w:rPr>
        <w:t>Bài 3: Xem tranh rồi tập kể chuyện theo phép tính đã cho</w:t>
      </w:r>
    </w:p>
    <w:p w:rsidR="00D11ABA" w:rsidRPr="00D11ABA" w:rsidRDefault="00D11ABA" w:rsidP="00366643">
      <w:pPr>
        <w:pStyle w:val="ThngthngWeb"/>
        <w:shd w:val="clear" w:color="auto" w:fill="FFFFFF"/>
        <w:spacing w:before="0" w:beforeAutospacing="0" w:after="0" w:afterAutospacing="0"/>
        <w:jc w:val="both"/>
        <w:rPr>
          <w:color w:val="FF0000"/>
          <w:sz w:val="28"/>
          <w:szCs w:val="28"/>
        </w:rPr>
      </w:pPr>
      <w:r w:rsidRPr="00D11ABA">
        <w:rPr>
          <w:color w:val="FF0000"/>
          <w:sz w:val="28"/>
          <w:szCs w:val="28"/>
        </w:rPr>
        <w:t>GV đưa câu hỏi:</w:t>
      </w:r>
    </w:p>
    <w:p w:rsidR="00D11ABA" w:rsidRPr="00D11ABA" w:rsidRDefault="00D11ABA" w:rsidP="00366643">
      <w:pPr>
        <w:pStyle w:val="ThngthngWeb"/>
        <w:shd w:val="clear" w:color="auto" w:fill="FFFFFF"/>
        <w:spacing w:before="0" w:beforeAutospacing="0" w:after="0" w:afterAutospacing="0"/>
        <w:jc w:val="both"/>
        <w:rPr>
          <w:color w:val="FF0000"/>
          <w:sz w:val="28"/>
          <w:szCs w:val="28"/>
        </w:rPr>
      </w:pPr>
      <w:r w:rsidRPr="00D11ABA">
        <w:rPr>
          <w:color w:val="FF0000"/>
          <w:sz w:val="28"/>
          <w:szCs w:val="28"/>
        </w:rPr>
        <w:t xml:space="preserve">- Bạn mèo có mấy bông hoa? </w:t>
      </w:r>
      <w:r>
        <w:rPr>
          <w:color w:val="FF0000"/>
          <w:sz w:val="28"/>
          <w:szCs w:val="28"/>
        </w:rPr>
        <w:t xml:space="preserve">( 2 bông hoa) </w:t>
      </w:r>
      <w:r w:rsidRPr="00D11ABA">
        <w:rPr>
          <w:color w:val="FF0000"/>
          <w:sz w:val="28"/>
          <w:szCs w:val="28"/>
        </w:rPr>
        <w:t>Bạn chuột có mấy bông hoa?</w:t>
      </w:r>
      <w:r>
        <w:rPr>
          <w:color w:val="FF0000"/>
          <w:sz w:val="28"/>
          <w:szCs w:val="28"/>
        </w:rPr>
        <w:t xml:space="preserve"> ( 3 bông hoa)</w:t>
      </w:r>
    </w:p>
    <w:p w:rsidR="00D11ABA" w:rsidRDefault="00D11ABA" w:rsidP="00366643">
      <w:pPr>
        <w:pStyle w:val="ThngthngWeb"/>
        <w:shd w:val="clear" w:color="auto" w:fill="FFFFFF"/>
        <w:spacing w:before="0" w:beforeAutospacing="0" w:after="0" w:afterAutospacing="0"/>
        <w:jc w:val="both"/>
        <w:rPr>
          <w:color w:val="FF0000"/>
          <w:sz w:val="28"/>
          <w:szCs w:val="28"/>
        </w:rPr>
      </w:pPr>
      <w:r w:rsidRPr="00D11ABA">
        <w:rPr>
          <w:color w:val="FF0000"/>
          <w:sz w:val="28"/>
          <w:szCs w:val="28"/>
        </w:rPr>
        <w:t>- Cả hai bạn có</w:t>
      </w:r>
      <w:r>
        <w:rPr>
          <w:color w:val="FF0000"/>
          <w:sz w:val="28"/>
          <w:szCs w:val="28"/>
        </w:rPr>
        <w:t xml:space="preserve"> tất cả</w:t>
      </w:r>
      <w:r w:rsidRPr="00D11ABA">
        <w:rPr>
          <w:color w:val="FF0000"/>
          <w:sz w:val="28"/>
          <w:szCs w:val="28"/>
        </w:rPr>
        <w:t xml:space="preserve"> mấy bông hoa?</w:t>
      </w:r>
      <w:r>
        <w:rPr>
          <w:color w:val="FF0000"/>
          <w:sz w:val="28"/>
          <w:szCs w:val="28"/>
        </w:rPr>
        <w:t xml:space="preserve"> ( 5 bông hoa)</w:t>
      </w:r>
    </w:p>
    <w:p w:rsidR="00D11ABA" w:rsidRDefault="00D11ABA" w:rsidP="00366643">
      <w:pPr>
        <w:pStyle w:val="ThngthngWeb"/>
        <w:shd w:val="clear" w:color="auto" w:fill="FFFFFF"/>
        <w:spacing w:before="0" w:beforeAutospacing="0" w:after="0" w:afterAutospacing="0"/>
        <w:jc w:val="both"/>
        <w:rPr>
          <w:color w:val="FF0000"/>
          <w:sz w:val="28"/>
          <w:szCs w:val="28"/>
        </w:rPr>
      </w:pPr>
      <w:r>
        <w:rPr>
          <w:color w:val="FF0000"/>
          <w:sz w:val="28"/>
          <w:szCs w:val="28"/>
        </w:rPr>
        <w:t>- Để biết cả hai bạn có tất cả bao nhiêu bông hoa ta làm phép tính nào? ( 2+3= 5)</w:t>
      </w:r>
    </w:p>
    <w:p w:rsidR="00D11ABA" w:rsidRPr="00D11ABA" w:rsidRDefault="00D11ABA" w:rsidP="00366643">
      <w:pPr>
        <w:pStyle w:val="ThngthngWeb"/>
        <w:shd w:val="clear" w:color="auto" w:fill="FFFFFF"/>
        <w:spacing w:before="0" w:beforeAutospacing="0" w:after="0" w:afterAutospacing="0"/>
        <w:jc w:val="both"/>
        <w:rPr>
          <w:color w:val="FF0000"/>
          <w:sz w:val="28"/>
          <w:szCs w:val="28"/>
        </w:rPr>
      </w:pPr>
      <w:r>
        <w:rPr>
          <w:color w:val="FF0000"/>
          <w:sz w:val="28"/>
          <w:szCs w:val="28"/>
        </w:rPr>
        <w:t>* Sau đó GV mời 1 HS lên kể chuyện theo phép tính đã cho.</w:t>
      </w:r>
    </w:p>
    <w:p w:rsidR="006768ED" w:rsidRDefault="00577B94" w:rsidP="00366643">
      <w:pPr>
        <w:pStyle w:val="ThngthngWeb"/>
        <w:shd w:val="clear" w:color="auto" w:fill="FFFFFF"/>
        <w:spacing w:before="0" w:beforeAutospacing="0" w:after="0" w:afterAutospacing="0"/>
        <w:jc w:val="both"/>
        <w:rPr>
          <w:b/>
          <w:color w:val="FF0000"/>
          <w:sz w:val="28"/>
          <w:szCs w:val="28"/>
        </w:rPr>
      </w:pPr>
      <w:r w:rsidRPr="00577B94">
        <w:rPr>
          <w:b/>
          <w:color w:val="FF0000"/>
          <w:sz w:val="28"/>
          <w:szCs w:val="28"/>
        </w:rPr>
        <w:t>Ví dụ:</w:t>
      </w:r>
      <w:r w:rsidR="00530E58">
        <w:rPr>
          <w:b/>
          <w:color w:val="FF0000"/>
          <w:sz w:val="28"/>
          <w:szCs w:val="28"/>
        </w:rPr>
        <w:t xml:space="preserve"> </w:t>
      </w:r>
      <w:r w:rsidR="007551FA">
        <w:rPr>
          <w:b/>
          <w:color w:val="FF0000"/>
          <w:sz w:val="28"/>
          <w:szCs w:val="28"/>
        </w:rPr>
        <w:t xml:space="preserve">Lớp 3. </w:t>
      </w:r>
      <w:r w:rsidR="00530E58">
        <w:rPr>
          <w:b/>
          <w:color w:val="FF0000"/>
          <w:sz w:val="28"/>
          <w:szCs w:val="28"/>
        </w:rPr>
        <w:t xml:space="preserve">Khi dạy </w:t>
      </w:r>
      <w:r w:rsidR="00670A87">
        <w:rPr>
          <w:b/>
          <w:color w:val="FF0000"/>
          <w:sz w:val="28"/>
          <w:szCs w:val="28"/>
        </w:rPr>
        <w:t xml:space="preserve">bài </w:t>
      </w:r>
      <w:r w:rsidR="00670A87" w:rsidRPr="00670A87">
        <w:rPr>
          <w:b/>
          <w:i/>
          <w:color w:val="FF0000"/>
          <w:sz w:val="28"/>
          <w:szCs w:val="28"/>
        </w:rPr>
        <w:t>Giảm một số đi một số lần</w:t>
      </w:r>
      <w:r w:rsidR="00FC19AF">
        <w:rPr>
          <w:b/>
          <w:color w:val="FF0000"/>
          <w:sz w:val="28"/>
          <w:szCs w:val="28"/>
        </w:rPr>
        <w:t xml:space="preserve">. </w:t>
      </w:r>
    </w:p>
    <w:p w:rsidR="00577B94" w:rsidRDefault="00FE06A8" w:rsidP="00366643">
      <w:pPr>
        <w:pStyle w:val="ThngthngWeb"/>
        <w:shd w:val="clear" w:color="auto" w:fill="FFFFFF"/>
        <w:spacing w:before="0" w:beforeAutospacing="0" w:after="0" w:afterAutospacing="0"/>
        <w:jc w:val="both"/>
        <w:rPr>
          <w:color w:val="FF0000"/>
          <w:sz w:val="28"/>
          <w:szCs w:val="28"/>
        </w:rPr>
      </w:pPr>
      <w:r>
        <w:rPr>
          <w:color w:val="FF0000"/>
          <w:sz w:val="28"/>
          <w:szCs w:val="28"/>
        </w:rPr>
        <w:t xml:space="preserve">Bài </w:t>
      </w:r>
      <w:r w:rsidR="00670A87">
        <w:rPr>
          <w:color w:val="FF0000"/>
          <w:sz w:val="28"/>
          <w:szCs w:val="28"/>
        </w:rPr>
        <w:t>4 (tr.45)</w:t>
      </w:r>
      <w:r w:rsidR="006768ED" w:rsidRPr="006768ED">
        <w:rPr>
          <w:color w:val="FF0000"/>
          <w:sz w:val="28"/>
          <w:szCs w:val="28"/>
        </w:rPr>
        <w:t xml:space="preserve"> T</w:t>
      </w:r>
      <w:r w:rsidR="00FC19AF" w:rsidRPr="006768ED">
        <w:rPr>
          <w:color w:val="FF0000"/>
          <w:sz w:val="28"/>
          <w:szCs w:val="28"/>
        </w:rPr>
        <w:t xml:space="preserve">rong </w:t>
      </w:r>
      <w:r w:rsidR="00670A87">
        <w:rPr>
          <w:color w:val="FF0000"/>
          <w:sz w:val="28"/>
          <w:szCs w:val="28"/>
        </w:rPr>
        <w:t>hội chợ sách, buổi sáng một quầy hàng bán được 30 giỏ quà sách, buổi chiều số giỏ quà sách giảm đi 3 lần so với buổi sáng.</w:t>
      </w:r>
      <w:r w:rsidR="00FC19AF" w:rsidRPr="006768ED">
        <w:rPr>
          <w:color w:val="FF0000"/>
          <w:sz w:val="28"/>
          <w:szCs w:val="28"/>
        </w:rPr>
        <w:t xml:space="preserve"> Hỏi </w:t>
      </w:r>
      <w:r w:rsidR="00670A87">
        <w:rPr>
          <w:color w:val="FF0000"/>
          <w:sz w:val="28"/>
          <w:szCs w:val="28"/>
        </w:rPr>
        <w:t>buổi chiều quầy hàng đó bán được bao nhiêu giỏ quà sách</w:t>
      </w:r>
      <w:r w:rsidR="00FC19AF" w:rsidRPr="006768ED">
        <w:rPr>
          <w:color w:val="FF0000"/>
          <w:sz w:val="28"/>
          <w:szCs w:val="28"/>
        </w:rPr>
        <w:t>?</w:t>
      </w:r>
    </w:p>
    <w:p w:rsidR="006768ED" w:rsidRDefault="006768ED" w:rsidP="00366643">
      <w:pPr>
        <w:pStyle w:val="ThngthngWeb"/>
        <w:shd w:val="clear" w:color="auto" w:fill="FFFFFF"/>
        <w:spacing w:before="0" w:beforeAutospacing="0" w:after="0" w:afterAutospacing="0"/>
        <w:jc w:val="both"/>
        <w:rPr>
          <w:color w:val="FF0000"/>
          <w:sz w:val="28"/>
          <w:szCs w:val="28"/>
        </w:rPr>
      </w:pPr>
      <w:r>
        <w:rPr>
          <w:color w:val="FF0000"/>
          <w:sz w:val="28"/>
          <w:szCs w:val="28"/>
        </w:rPr>
        <w:t>GV đưa câu hỏi:</w:t>
      </w:r>
    </w:p>
    <w:p w:rsidR="006768ED" w:rsidRDefault="006768ED" w:rsidP="00366643">
      <w:pPr>
        <w:pStyle w:val="ThngthngWeb"/>
        <w:shd w:val="clear" w:color="auto" w:fill="FFFFFF"/>
        <w:spacing w:before="0" w:beforeAutospacing="0" w:after="0" w:afterAutospacing="0"/>
        <w:jc w:val="both"/>
        <w:rPr>
          <w:color w:val="FF0000"/>
          <w:sz w:val="28"/>
          <w:szCs w:val="28"/>
        </w:rPr>
      </w:pPr>
      <w:r>
        <w:rPr>
          <w:color w:val="FF0000"/>
          <w:sz w:val="28"/>
          <w:szCs w:val="28"/>
        </w:rPr>
        <w:t>- Bài toán cho biết gì? Bài toán hỏi gì?</w:t>
      </w:r>
    </w:p>
    <w:p w:rsidR="00CB07C9" w:rsidRDefault="006768ED" w:rsidP="00366643">
      <w:pPr>
        <w:pStyle w:val="ThngthngWeb"/>
        <w:shd w:val="clear" w:color="auto" w:fill="FFFFFF"/>
        <w:spacing w:before="0" w:beforeAutospacing="0" w:after="0" w:afterAutospacing="0"/>
        <w:jc w:val="both"/>
        <w:rPr>
          <w:color w:val="FF0000"/>
          <w:sz w:val="28"/>
          <w:szCs w:val="28"/>
        </w:rPr>
      </w:pPr>
      <w:r>
        <w:rPr>
          <w:color w:val="FF0000"/>
          <w:sz w:val="28"/>
          <w:szCs w:val="28"/>
        </w:rPr>
        <w:t xml:space="preserve">- Em hiểu số </w:t>
      </w:r>
      <w:r w:rsidR="00CB07C9">
        <w:rPr>
          <w:color w:val="FF0000"/>
          <w:sz w:val="28"/>
          <w:szCs w:val="28"/>
        </w:rPr>
        <w:t>giỏ quà sách giảm đi 3 lần</w:t>
      </w:r>
      <w:r>
        <w:rPr>
          <w:color w:val="FF0000"/>
          <w:sz w:val="28"/>
          <w:szCs w:val="28"/>
        </w:rPr>
        <w:t xml:space="preserve"> có nghĩa là gì? </w:t>
      </w:r>
    </w:p>
    <w:p w:rsidR="006768ED" w:rsidRDefault="006768ED" w:rsidP="00366643">
      <w:pPr>
        <w:pStyle w:val="ThngthngWeb"/>
        <w:shd w:val="clear" w:color="auto" w:fill="FFFFFF"/>
        <w:spacing w:before="0" w:beforeAutospacing="0" w:after="0" w:afterAutospacing="0"/>
        <w:jc w:val="both"/>
        <w:rPr>
          <w:color w:val="FF0000"/>
          <w:sz w:val="28"/>
          <w:szCs w:val="28"/>
        </w:rPr>
      </w:pPr>
      <w:r>
        <w:rPr>
          <w:color w:val="FF0000"/>
          <w:sz w:val="28"/>
          <w:szCs w:val="28"/>
        </w:rPr>
        <w:t xml:space="preserve">- Bài toán thuộc dạng toán gì? ( </w:t>
      </w:r>
      <w:r w:rsidR="00CB07C9">
        <w:rPr>
          <w:color w:val="FF0000"/>
          <w:sz w:val="28"/>
          <w:szCs w:val="28"/>
        </w:rPr>
        <w:t>giảm một số đi một</w:t>
      </w:r>
      <w:r>
        <w:rPr>
          <w:color w:val="FF0000"/>
          <w:sz w:val="28"/>
          <w:szCs w:val="28"/>
        </w:rPr>
        <w:t xml:space="preserve"> số</w:t>
      </w:r>
      <w:r w:rsidR="00CB07C9">
        <w:rPr>
          <w:color w:val="FF0000"/>
          <w:sz w:val="28"/>
          <w:szCs w:val="28"/>
        </w:rPr>
        <w:t xml:space="preserve"> lần</w:t>
      </w:r>
      <w:r>
        <w:rPr>
          <w:color w:val="FF0000"/>
          <w:sz w:val="28"/>
          <w:szCs w:val="28"/>
        </w:rPr>
        <w:t>)</w:t>
      </w:r>
    </w:p>
    <w:p w:rsidR="006768ED" w:rsidRDefault="006768ED" w:rsidP="00366643">
      <w:pPr>
        <w:pStyle w:val="ThngthngWeb"/>
        <w:shd w:val="clear" w:color="auto" w:fill="FFFFFF"/>
        <w:spacing w:before="0" w:beforeAutospacing="0" w:after="0" w:afterAutospacing="0"/>
        <w:jc w:val="both"/>
        <w:rPr>
          <w:color w:val="FF0000"/>
          <w:sz w:val="28"/>
          <w:szCs w:val="28"/>
        </w:rPr>
      </w:pPr>
      <w:r>
        <w:rPr>
          <w:color w:val="FF0000"/>
          <w:sz w:val="28"/>
          <w:szCs w:val="28"/>
        </w:rPr>
        <w:t xml:space="preserve">- Muốn </w:t>
      </w:r>
      <w:r w:rsidR="00CB07C9">
        <w:rPr>
          <w:color w:val="FF0000"/>
          <w:sz w:val="28"/>
          <w:szCs w:val="28"/>
        </w:rPr>
        <w:t xml:space="preserve">giảm một số đi một số lần </w:t>
      </w:r>
      <w:r>
        <w:rPr>
          <w:color w:val="FF0000"/>
          <w:sz w:val="28"/>
          <w:szCs w:val="28"/>
        </w:rPr>
        <w:t>ta làm thế nào?</w:t>
      </w:r>
    </w:p>
    <w:p w:rsidR="006768ED" w:rsidRPr="006768ED" w:rsidRDefault="006768ED" w:rsidP="00366643">
      <w:pPr>
        <w:pStyle w:val="ThngthngWeb"/>
        <w:shd w:val="clear" w:color="auto" w:fill="FFFFFF"/>
        <w:spacing w:before="0" w:beforeAutospacing="0" w:after="0" w:afterAutospacing="0"/>
        <w:jc w:val="both"/>
        <w:rPr>
          <w:color w:val="FF0000"/>
          <w:sz w:val="28"/>
          <w:szCs w:val="28"/>
        </w:rPr>
      </w:pPr>
      <w:r>
        <w:rPr>
          <w:color w:val="FF0000"/>
          <w:sz w:val="28"/>
          <w:szCs w:val="28"/>
        </w:rPr>
        <w:t xml:space="preserve">* Sau khi chữa bài xong, GV hỏi thêm cho đối tượng HSNK: </w:t>
      </w:r>
      <w:r w:rsidR="00CB07C9">
        <w:rPr>
          <w:color w:val="FF0000"/>
          <w:sz w:val="28"/>
          <w:szCs w:val="28"/>
        </w:rPr>
        <w:t>Cả ngày hôm đó cửa hàng bán được ba nhiều gỏ quà sách?</w:t>
      </w:r>
    </w:p>
    <w:p w:rsidR="00810EAF" w:rsidRPr="00577B94" w:rsidRDefault="00577B94" w:rsidP="00366643">
      <w:pPr>
        <w:pStyle w:val="mc3"/>
        <w:shd w:val="clear" w:color="auto" w:fill="FFFFFF"/>
        <w:spacing w:before="0"/>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lang w:val="en-US"/>
        </w:rPr>
        <w:t>4.6</w:t>
      </w:r>
      <w:r w:rsidR="00810EAF" w:rsidRPr="00577B94">
        <w:rPr>
          <w:rFonts w:ascii="Times New Roman" w:hAnsi="Times New Roman" w:cs="Times New Roman"/>
          <w:color w:val="auto"/>
          <w:sz w:val="28"/>
          <w:szCs w:val="28"/>
          <w:bdr w:val="none" w:sz="0" w:space="0" w:color="auto" w:frame="1"/>
        </w:rPr>
        <w:t>. Kỹ thuật phòng tranh</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Kĩ thuật này có thể sử dụng cho hoạt động cá nhân hoặc hoạt động nhóm.</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GV nêu câu hỏi/ vấn đề cho cả lớp hoặc cho các nhóm.</w:t>
      </w:r>
    </w:p>
    <w:p w:rsidR="00810EAF" w:rsidRPr="00577B94" w:rsidRDefault="00B126CF" w:rsidP="00366643">
      <w:pPr>
        <w:pStyle w:val="ThngthngWeb"/>
        <w:shd w:val="clear" w:color="auto" w:fill="FFFFFF"/>
        <w:spacing w:before="0" w:beforeAutospacing="0" w:after="0" w:afterAutospacing="0"/>
        <w:jc w:val="both"/>
        <w:rPr>
          <w:sz w:val="28"/>
          <w:szCs w:val="28"/>
        </w:rPr>
      </w:pPr>
      <w:r>
        <w:rPr>
          <w:sz w:val="28"/>
          <w:szCs w:val="28"/>
        </w:rPr>
        <w:t>– Mỗi thành viên (</w:t>
      </w:r>
      <w:r w:rsidR="00810EAF" w:rsidRPr="00577B94">
        <w:rPr>
          <w:sz w:val="28"/>
          <w:szCs w:val="28"/>
        </w:rPr>
        <w:t>hoạt động cá nhân) hoặc các nhóm (hoạt động nhóm) phác hoạ những ý tưởng về cách giải quyết vấn đề trên một tờ bìa và dán lên tường xung quanh lớp học như một triển lãm tranh.</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HS cả lớp đi xem “ triển lãm’’và có thể có ý kiến bình luận hoặc bổ sung.</w:t>
      </w:r>
    </w:p>
    <w:p w:rsidR="003C6B97" w:rsidRPr="008D19CB" w:rsidRDefault="00810EAF" w:rsidP="00366643">
      <w:pPr>
        <w:pStyle w:val="ThngthngWeb"/>
        <w:shd w:val="clear" w:color="auto" w:fill="FFFFFF"/>
        <w:spacing w:before="0" w:beforeAutospacing="0" w:after="0" w:afterAutospacing="0"/>
        <w:jc w:val="both"/>
        <w:rPr>
          <w:sz w:val="28"/>
          <w:szCs w:val="28"/>
        </w:rPr>
      </w:pPr>
      <w:r w:rsidRPr="00577B94">
        <w:rPr>
          <w:sz w:val="28"/>
          <w:szCs w:val="28"/>
        </w:rPr>
        <w:t>– Cuối cùng, tất cả các ph</w:t>
      </w:r>
      <w:r w:rsidRPr="00577B94">
        <w:rPr>
          <w:sz w:val="28"/>
          <w:szCs w:val="28"/>
        </w:rPr>
        <w:softHyphen/>
        <w:t>ương án giải quyết được tập hợp lại và tìm ph</w:t>
      </w:r>
      <w:r w:rsidRPr="00577B94">
        <w:rPr>
          <w:sz w:val="28"/>
          <w:szCs w:val="28"/>
        </w:rPr>
        <w:softHyphen/>
        <w:t xml:space="preserve">ương án tối </w:t>
      </w:r>
      <w:r w:rsidRPr="00577B94">
        <w:rPr>
          <w:sz w:val="28"/>
          <w:szCs w:val="28"/>
        </w:rPr>
        <w:softHyphen/>
        <w:t>ưu.</w:t>
      </w:r>
    </w:p>
    <w:p w:rsidR="005F3ACC" w:rsidRPr="005F3ACC" w:rsidRDefault="003C6B97" w:rsidP="00366643">
      <w:pPr>
        <w:jc w:val="both"/>
        <w:rPr>
          <w:rFonts w:cs="Times New Roman"/>
          <w:color w:val="FF0000"/>
          <w:sz w:val="28"/>
          <w:szCs w:val="28"/>
        </w:rPr>
      </w:pPr>
      <w:r w:rsidRPr="003C6B97">
        <w:rPr>
          <w:rFonts w:cs="Times New Roman"/>
          <w:color w:val="FF0000"/>
          <w:sz w:val="28"/>
          <w:szCs w:val="28"/>
          <w:bdr w:val="none" w:sz="0" w:space="0" w:color="auto" w:frame="1"/>
          <w:lang w:val="en-US"/>
        </w:rPr>
        <w:t xml:space="preserve"> </w:t>
      </w:r>
      <w:r>
        <w:rPr>
          <w:rFonts w:cs="Times New Roman"/>
          <w:color w:val="FF0000"/>
          <w:sz w:val="28"/>
          <w:szCs w:val="28"/>
          <w:bdr w:val="none" w:sz="0" w:space="0" w:color="auto" w:frame="1"/>
          <w:lang w:val="en-US"/>
        </w:rPr>
        <w:t xml:space="preserve">  </w:t>
      </w:r>
      <w:r w:rsidRPr="003C6B97">
        <w:rPr>
          <w:rFonts w:cs="Times New Roman"/>
          <w:color w:val="FF0000"/>
          <w:sz w:val="28"/>
          <w:szCs w:val="28"/>
          <w:bdr w:val="none" w:sz="0" w:space="0" w:color="auto" w:frame="1"/>
          <w:lang w:val="en-US"/>
        </w:rPr>
        <w:t xml:space="preserve"> </w:t>
      </w:r>
      <w:r w:rsidR="00577B94" w:rsidRPr="003C6B97">
        <w:rPr>
          <w:rFonts w:cs="Times New Roman"/>
          <w:color w:val="FF0000"/>
          <w:sz w:val="28"/>
          <w:szCs w:val="28"/>
          <w:u w:val="single"/>
          <w:bdr w:val="none" w:sz="0" w:space="0" w:color="auto" w:frame="1"/>
          <w:lang w:val="en-US"/>
        </w:rPr>
        <w:t>Ví dụ</w:t>
      </w:r>
      <w:r w:rsidR="00780763" w:rsidRPr="003C6B97">
        <w:rPr>
          <w:rFonts w:cs="Times New Roman"/>
          <w:color w:val="FF0000"/>
          <w:sz w:val="28"/>
          <w:szCs w:val="28"/>
          <w:u w:val="single"/>
          <w:bdr w:val="none" w:sz="0" w:space="0" w:color="auto" w:frame="1"/>
          <w:lang w:val="en-US"/>
        </w:rPr>
        <w:t xml:space="preserve"> 1</w:t>
      </w:r>
      <w:r w:rsidR="00577B94" w:rsidRPr="003C6B97">
        <w:rPr>
          <w:rFonts w:cs="Times New Roman"/>
          <w:color w:val="FF0000"/>
          <w:sz w:val="28"/>
          <w:szCs w:val="28"/>
          <w:bdr w:val="none" w:sz="0" w:space="0" w:color="auto" w:frame="1"/>
          <w:lang w:val="en-US"/>
        </w:rPr>
        <w:t>:</w:t>
      </w:r>
      <w:r w:rsidR="00B126CF">
        <w:rPr>
          <w:rFonts w:cs="Times New Roman"/>
          <w:color w:val="FF0000"/>
          <w:sz w:val="28"/>
          <w:szCs w:val="28"/>
          <w:bdr w:val="none" w:sz="0" w:space="0" w:color="auto" w:frame="1"/>
          <w:lang w:val="en-US"/>
        </w:rPr>
        <w:t xml:space="preserve"> lớ</w:t>
      </w:r>
      <w:r w:rsidR="005F3ACC">
        <w:rPr>
          <w:rFonts w:cs="Times New Roman"/>
          <w:color w:val="FF0000"/>
          <w:sz w:val="28"/>
          <w:szCs w:val="28"/>
          <w:bdr w:val="none" w:sz="0" w:space="0" w:color="auto" w:frame="1"/>
          <w:lang w:val="en-US"/>
        </w:rPr>
        <w:t>p 2</w:t>
      </w:r>
      <w:r w:rsidR="005F3ACC" w:rsidRPr="005F3ACC">
        <w:rPr>
          <w:rFonts w:asciiTheme="majorHAnsi" w:hAnsiTheme="majorHAnsi" w:cstheme="majorHAnsi"/>
          <w:sz w:val="28"/>
          <w:szCs w:val="28"/>
        </w:rPr>
        <w:t xml:space="preserve"> </w:t>
      </w:r>
      <w:r w:rsidR="005F3ACC" w:rsidRPr="005F3ACC">
        <w:rPr>
          <w:rFonts w:cs="Times New Roman"/>
          <w:color w:val="FF0000"/>
          <w:sz w:val="28"/>
          <w:szCs w:val="28"/>
        </w:rPr>
        <w:t>Tiết Luyện tập chung ( tr92)</w:t>
      </w:r>
    </w:p>
    <w:p w:rsidR="005F3ACC" w:rsidRPr="005F3ACC" w:rsidRDefault="005F3ACC" w:rsidP="00366643">
      <w:pPr>
        <w:spacing w:after="0"/>
        <w:jc w:val="both"/>
        <w:rPr>
          <w:rFonts w:cs="Times New Roman"/>
          <w:color w:val="FF0000"/>
          <w:sz w:val="28"/>
          <w:szCs w:val="28"/>
        </w:rPr>
      </w:pPr>
      <w:r w:rsidRPr="005F3ACC">
        <w:rPr>
          <w:rFonts w:cs="Times New Roman"/>
          <w:color w:val="FF0000"/>
          <w:sz w:val="28"/>
          <w:szCs w:val="28"/>
        </w:rPr>
        <w:t xml:space="preserve">* Hoạt động vận dụng: Gv tổ chức cho Hs vẽ các bức tranh có sử dụng các hình tứ giác. Yêu cầu Hs tô màu các hình tứ giác trong tranh cùng 1 màu và có chú thích bên dưới. Sau đó cho Hs trưng bày và tham gia triển lãm bức tranh của cả các bạn. </w:t>
      </w:r>
    </w:p>
    <w:p w:rsidR="005F3ACC" w:rsidRPr="005F3ACC" w:rsidRDefault="003C6B97" w:rsidP="00366643">
      <w:pPr>
        <w:spacing w:after="0"/>
        <w:jc w:val="both"/>
        <w:rPr>
          <w:rFonts w:cs="Times New Roman"/>
          <w:color w:val="FF0000"/>
          <w:sz w:val="28"/>
          <w:szCs w:val="28"/>
        </w:rPr>
      </w:pPr>
      <w:r>
        <w:rPr>
          <w:rFonts w:cs="Times New Roman"/>
          <w:color w:val="FF0000"/>
          <w:sz w:val="28"/>
          <w:szCs w:val="28"/>
        </w:rPr>
        <w:t xml:space="preserve"> </w:t>
      </w:r>
      <w:r w:rsidR="005F3ACC" w:rsidRPr="005F3ACC">
        <w:rPr>
          <w:rFonts w:cs="Times New Roman"/>
          <w:color w:val="FF0000"/>
          <w:sz w:val="28"/>
          <w:szCs w:val="28"/>
        </w:rPr>
        <w:t xml:space="preserve"> Cuối cùng gv chốt: Vậy làm thế nào để nhận biết được hình tứ giác?</w:t>
      </w:r>
    </w:p>
    <w:p w:rsidR="00780763" w:rsidRPr="003C6B97" w:rsidRDefault="003C6B97" w:rsidP="00366643">
      <w:pPr>
        <w:spacing w:after="0" w:line="240" w:lineRule="auto"/>
        <w:jc w:val="both"/>
        <w:rPr>
          <w:rFonts w:cs="Times New Roman"/>
          <w:color w:val="FF0000"/>
          <w:sz w:val="28"/>
          <w:szCs w:val="28"/>
          <w:lang w:val="en-US"/>
        </w:rPr>
      </w:pPr>
      <w:r>
        <w:rPr>
          <w:rFonts w:cs="Times New Roman"/>
          <w:color w:val="FF0000"/>
          <w:sz w:val="28"/>
          <w:szCs w:val="28"/>
          <w:lang w:val="en-US"/>
        </w:rPr>
        <w:t xml:space="preserve">- </w:t>
      </w:r>
      <w:r w:rsidR="005F3ACC" w:rsidRPr="003C6B97">
        <w:rPr>
          <w:rFonts w:cs="Times New Roman"/>
          <w:color w:val="FF0000"/>
          <w:sz w:val="28"/>
          <w:szCs w:val="28"/>
        </w:rPr>
        <w:t>Hs trả lời: Có 4 cạnh, 4 đỉnh tạo thành 4 đoạn thẳng khác nhau.</w:t>
      </w:r>
    </w:p>
    <w:p w:rsidR="00780763" w:rsidRPr="00153DA2" w:rsidRDefault="00780763" w:rsidP="00366643">
      <w:pPr>
        <w:tabs>
          <w:tab w:val="left" w:pos="9923"/>
        </w:tabs>
        <w:spacing w:before="240" w:after="0" w:line="240" w:lineRule="auto"/>
        <w:ind w:left="360" w:right="780"/>
        <w:jc w:val="both"/>
        <w:rPr>
          <w:rFonts w:eastAsia="Times New Roman"/>
          <w:color w:val="FF0000"/>
          <w:sz w:val="28"/>
          <w:szCs w:val="28"/>
        </w:rPr>
      </w:pPr>
      <w:r w:rsidRPr="003C6B97">
        <w:rPr>
          <w:rFonts w:cs="Times New Roman"/>
          <w:color w:val="FF0000"/>
          <w:sz w:val="28"/>
          <w:szCs w:val="28"/>
          <w:u w:val="single"/>
          <w:bdr w:val="none" w:sz="0" w:space="0" w:color="auto" w:frame="1"/>
          <w:lang w:val="en-US"/>
        </w:rPr>
        <w:t>Ví dụ 2</w:t>
      </w:r>
      <w:r w:rsidRPr="00153DA2">
        <w:rPr>
          <w:rFonts w:cs="Times New Roman"/>
          <w:color w:val="FF0000"/>
          <w:sz w:val="28"/>
          <w:szCs w:val="28"/>
          <w:bdr w:val="none" w:sz="0" w:space="0" w:color="auto" w:frame="1"/>
          <w:lang w:val="en-US"/>
        </w:rPr>
        <w:t>: lớp 2</w:t>
      </w:r>
      <w:r w:rsidRPr="00153DA2">
        <w:rPr>
          <w:rFonts w:cs="Times New Roman"/>
          <w:color w:val="FF0000"/>
          <w:sz w:val="28"/>
          <w:szCs w:val="28"/>
          <w:bdr w:val="none" w:sz="0" w:space="0" w:color="auto" w:frame="1"/>
        </w:rPr>
        <w:t xml:space="preserve"> </w:t>
      </w:r>
      <w:r w:rsidRPr="00153DA2">
        <w:rPr>
          <w:rFonts w:eastAsia="Times New Roman"/>
          <w:color w:val="FF0000"/>
          <w:sz w:val="28"/>
          <w:szCs w:val="28"/>
        </w:rPr>
        <w:t>- Bài: Em vui học Toán - Tiết 87-88 (</w:t>
      </w:r>
      <w:r w:rsidR="003C6B97">
        <w:rPr>
          <w:rFonts w:eastAsia="Times New Roman"/>
          <w:color w:val="FF0000"/>
          <w:sz w:val="28"/>
          <w:szCs w:val="28"/>
        </w:rPr>
        <w:t>SGK Toán 2 tập 1</w:t>
      </w:r>
      <w:r w:rsidR="003C6B97">
        <w:rPr>
          <w:rFonts w:eastAsia="Times New Roman"/>
          <w:color w:val="FF0000"/>
          <w:sz w:val="28"/>
          <w:szCs w:val="28"/>
          <w:lang w:val="en-US"/>
        </w:rPr>
        <w:t xml:space="preserve"> tr.</w:t>
      </w:r>
      <w:r w:rsidRPr="00153DA2">
        <w:rPr>
          <w:rFonts w:eastAsia="Times New Roman"/>
          <w:color w:val="FF0000"/>
          <w:sz w:val="28"/>
          <w:szCs w:val="28"/>
        </w:rPr>
        <w:t xml:space="preserve"> 103)</w:t>
      </w:r>
    </w:p>
    <w:p w:rsidR="00780763" w:rsidRPr="00153DA2" w:rsidRDefault="00780763" w:rsidP="00366643">
      <w:pPr>
        <w:spacing w:line="240" w:lineRule="auto"/>
        <w:ind w:left="360" w:right="780"/>
        <w:jc w:val="both"/>
        <w:rPr>
          <w:rFonts w:eastAsia="Times New Roman"/>
          <w:color w:val="FF0000"/>
          <w:sz w:val="28"/>
          <w:szCs w:val="28"/>
        </w:rPr>
      </w:pPr>
      <w:r w:rsidRPr="00153DA2">
        <w:rPr>
          <w:rFonts w:eastAsia="Times New Roman"/>
          <w:color w:val="FF0000"/>
          <w:sz w:val="28"/>
          <w:szCs w:val="28"/>
        </w:rPr>
        <w:t>Bài tập 3 có thể tổ chức cho HS chia nhóm thực hành trải nghiệm tạo hình.</w:t>
      </w:r>
    </w:p>
    <w:p w:rsidR="00780763" w:rsidRPr="00153DA2" w:rsidRDefault="00780763" w:rsidP="00366643">
      <w:pPr>
        <w:pStyle w:val="mc3"/>
        <w:shd w:val="clear" w:color="auto" w:fill="FFFFFF"/>
        <w:spacing w:before="0" w:line="240" w:lineRule="auto"/>
        <w:jc w:val="both"/>
        <w:rPr>
          <w:rFonts w:ascii="Times New Roman" w:hAnsi="Times New Roman" w:cs="Times New Roman"/>
          <w:b w:val="0"/>
          <w:color w:val="FF0000"/>
          <w:sz w:val="28"/>
          <w:szCs w:val="28"/>
          <w:bdr w:val="none" w:sz="0" w:space="0" w:color="auto" w:frame="1"/>
        </w:rPr>
      </w:pPr>
      <w:r w:rsidRPr="00153DA2">
        <w:rPr>
          <w:rFonts w:ascii="Times New Roman" w:hAnsi="Times New Roman" w:cs="Times New Roman"/>
          <w:b w:val="0"/>
          <w:color w:val="FF0000"/>
          <w:sz w:val="28"/>
          <w:szCs w:val="28"/>
          <w:bdr w:val="none" w:sz="0" w:space="0" w:color="auto" w:frame="1"/>
        </w:rPr>
        <w:t xml:space="preserve">- Bước 1,2: Áp dụng kĩ thuật động não </w:t>
      </w:r>
    </w:p>
    <w:p w:rsidR="00780763" w:rsidRPr="00153DA2" w:rsidRDefault="00780763" w:rsidP="00366643">
      <w:pPr>
        <w:spacing w:after="0" w:line="240" w:lineRule="auto"/>
        <w:jc w:val="both"/>
        <w:rPr>
          <w:color w:val="FF0000"/>
          <w:sz w:val="28"/>
          <w:szCs w:val="28"/>
        </w:rPr>
      </w:pPr>
      <w:r w:rsidRPr="00153DA2">
        <w:rPr>
          <w:color w:val="FF0000"/>
          <w:sz w:val="28"/>
          <w:szCs w:val="28"/>
        </w:rPr>
        <w:t xml:space="preserve">- Bước 3: Triển lãm tranh: </w:t>
      </w:r>
    </w:p>
    <w:p w:rsidR="00780763" w:rsidRPr="00153DA2" w:rsidRDefault="00780763" w:rsidP="00366643">
      <w:pPr>
        <w:spacing w:after="0" w:line="240" w:lineRule="auto"/>
        <w:jc w:val="both"/>
        <w:rPr>
          <w:color w:val="FF0000"/>
          <w:sz w:val="28"/>
          <w:szCs w:val="28"/>
        </w:rPr>
      </w:pPr>
      <w:r w:rsidRPr="00153DA2">
        <w:rPr>
          <w:color w:val="FF0000"/>
          <w:sz w:val="28"/>
          <w:szCs w:val="28"/>
        </w:rPr>
        <w:lastRenderedPageBreak/>
        <w:t xml:space="preserve">   + Các nhóm tạo hình xong, trưng bày ở khu vực của nhóm mình. </w:t>
      </w:r>
    </w:p>
    <w:p w:rsidR="00780763" w:rsidRPr="003C6B97" w:rsidRDefault="00780763" w:rsidP="00366643">
      <w:pPr>
        <w:spacing w:after="0" w:line="240" w:lineRule="auto"/>
        <w:jc w:val="both"/>
        <w:rPr>
          <w:color w:val="FF0000"/>
          <w:sz w:val="28"/>
          <w:szCs w:val="28"/>
          <w:lang w:val="en-US"/>
        </w:rPr>
      </w:pPr>
      <w:r w:rsidRPr="00153DA2">
        <w:rPr>
          <w:color w:val="FF0000"/>
          <w:sz w:val="28"/>
          <w:szCs w:val="28"/>
        </w:rPr>
        <w:t xml:space="preserve">   + HS cả lớp đi xem triển lãm, nêu ý kiến góp ý, bình luận, bổ sung.</w:t>
      </w:r>
    </w:p>
    <w:p w:rsidR="00810EAF" w:rsidRPr="00577B94" w:rsidRDefault="00577B94" w:rsidP="00366643">
      <w:pPr>
        <w:pStyle w:val="mc3"/>
        <w:shd w:val="clear" w:color="auto" w:fill="FFFFFF"/>
        <w:spacing w:before="0"/>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lang w:val="en-US"/>
        </w:rPr>
        <w:t>4.7</w:t>
      </w:r>
      <w:r w:rsidR="00810EAF" w:rsidRPr="00577B94">
        <w:rPr>
          <w:rFonts w:ascii="Times New Roman" w:hAnsi="Times New Roman" w:cs="Times New Roman"/>
          <w:color w:val="auto"/>
          <w:sz w:val="28"/>
          <w:szCs w:val="28"/>
          <w:bdr w:val="none" w:sz="0" w:space="0" w:color="auto" w:frame="1"/>
        </w:rPr>
        <w:t>. Kỹ thuật "Hỏi chuyên gia"</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HS xung phong (hoặc theo sự phân công của GV) tạo thành các nhóm “chuyên gia” về một chủ đề nhất định.</w:t>
      </w:r>
    </w:p>
    <w:p w:rsidR="00810EAF" w:rsidRPr="00577B94" w:rsidRDefault="00EB4C35" w:rsidP="00366643">
      <w:pPr>
        <w:pStyle w:val="ThngthngWeb"/>
        <w:shd w:val="clear" w:color="auto" w:fill="FFFFFF"/>
        <w:spacing w:before="0" w:beforeAutospacing="0" w:after="0" w:afterAutospacing="0"/>
        <w:jc w:val="both"/>
        <w:rPr>
          <w:sz w:val="28"/>
          <w:szCs w:val="28"/>
        </w:rPr>
      </w:pPr>
      <w:r>
        <w:rPr>
          <w:sz w:val="28"/>
          <w:szCs w:val="28"/>
        </w:rPr>
        <w:t>– Các “</w:t>
      </w:r>
      <w:r w:rsidR="00810EAF" w:rsidRPr="00577B94">
        <w:rPr>
          <w:sz w:val="28"/>
          <w:szCs w:val="28"/>
        </w:rPr>
        <w:t>chuyên gia” nghiên cứu và thảo luận với nhau về những tư liệu có liên quan đến chủ đề mình được phân công.</w:t>
      </w:r>
    </w:p>
    <w:p w:rsidR="00810EAF" w:rsidRPr="00577B94" w:rsidRDefault="00EB4C35" w:rsidP="00366643">
      <w:pPr>
        <w:pStyle w:val="ThngthngWeb"/>
        <w:shd w:val="clear" w:color="auto" w:fill="FFFFFF"/>
        <w:spacing w:before="0" w:beforeAutospacing="0" w:after="0" w:afterAutospacing="0"/>
        <w:jc w:val="both"/>
        <w:rPr>
          <w:sz w:val="28"/>
          <w:szCs w:val="28"/>
        </w:rPr>
      </w:pPr>
      <w:r>
        <w:rPr>
          <w:sz w:val="28"/>
          <w:szCs w:val="28"/>
        </w:rPr>
        <w:t>– Nhóm “</w:t>
      </w:r>
      <w:r w:rsidR="00810EAF" w:rsidRPr="00577B94">
        <w:rPr>
          <w:sz w:val="28"/>
          <w:szCs w:val="28"/>
        </w:rPr>
        <w:t>chuyên gia” lên ngồi phía trên lớp học</w:t>
      </w:r>
    </w:p>
    <w:p w:rsidR="00810EAF" w:rsidRDefault="00F84235" w:rsidP="00366643">
      <w:pPr>
        <w:pStyle w:val="ThngthngWeb"/>
        <w:shd w:val="clear" w:color="auto" w:fill="FFFFFF"/>
        <w:spacing w:before="0" w:beforeAutospacing="0" w:after="0" w:afterAutospacing="0"/>
        <w:jc w:val="both"/>
        <w:rPr>
          <w:sz w:val="28"/>
          <w:szCs w:val="28"/>
        </w:rPr>
      </w:pPr>
      <w:r>
        <w:rPr>
          <w:sz w:val="28"/>
          <w:szCs w:val="28"/>
        </w:rPr>
        <w:t>– Một em trưởng nhóm “</w:t>
      </w:r>
      <w:r w:rsidR="00810EAF" w:rsidRPr="00577B94">
        <w:rPr>
          <w:sz w:val="28"/>
          <w:szCs w:val="28"/>
        </w:rPr>
        <w:t>chuyên gia” (hoặc GV) sẽ điều khiển buổi “tư vấn”, mời các bạn HS</w:t>
      </w:r>
      <w:r>
        <w:rPr>
          <w:sz w:val="28"/>
          <w:szCs w:val="28"/>
        </w:rPr>
        <w:t xml:space="preserve"> trong lớp đặt câu hỏi rồi mời “</w:t>
      </w:r>
      <w:r w:rsidR="00810EAF" w:rsidRPr="00577B94">
        <w:rPr>
          <w:sz w:val="28"/>
          <w:szCs w:val="28"/>
        </w:rPr>
        <w:t>chuyên gia” giải đáp, trả lời.</w:t>
      </w:r>
    </w:p>
    <w:p w:rsidR="00577B94" w:rsidRDefault="00577B94" w:rsidP="00366643">
      <w:pPr>
        <w:pStyle w:val="ThngthngWeb"/>
        <w:shd w:val="clear" w:color="auto" w:fill="FFFFFF"/>
        <w:spacing w:before="0" w:beforeAutospacing="0" w:after="0" w:afterAutospacing="0"/>
        <w:jc w:val="both"/>
        <w:rPr>
          <w:b/>
          <w:color w:val="FF0000"/>
          <w:sz w:val="28"/>
          <w:szCs w:val="28"/>
        </w:rPr>
      </w:pPr>
      <w:r w:rsidRPr="00577B94">
        <w:rPr>
          <w:b/>
          <w:color w:val="FF0000"/>
          <w:sz w:val="28"/>
          <w:szCs w:val="28"/>
        </w:rPr>
        <w:t>Ví dụ:</w:t>
      </w:r>
      <w:r w:rsidR="00F84235">
        <w:rPr>
          <w:b/>
          <w:color w:val="FF0000"/>
          <w:sz w:val="28"/>
          <w:szCs w:val="28"/>
        </w:rPr>
        <w:t xml:space="preserve"> Khi dạy bà</w:t>
      </w:r>
      <w:r w:rsidR="00EC4BB8">
        <w:rPr>
          <w:b/>
          <w:color w:val="FF0000"/>
          <w:sz w:val="28"/>
          <w:szCs w:val="28"/>
        </w:rPr>
        <w:t xml:space="preserve">i Bảng đơn vị đo dộ dài </w:t>
      </w:r>
      <w:r w:rsidR="00F84235">
        <w:rPr>
          <w:b/>
          <w:color w:val="FF0000"/>
          <w:sz w:val="28"/>
          <w:szCs w:val="28"/>
        </w:rPr>
        <w:t xml:space="preserve"> ( lớp </w:t>
      </w:r>
      <w:r w:rsidR="00B126CF">
        <w:rPr>
          <w:b/>
          <w:color w:val="FF0000"/>
          <w:sz w:val="28"/>
          <w:szCs w:val="28"/>
        </w:rPr>
        <w:t>3</w:t>
      </w:r>
      <w:r w:rsidR="00F84235">
        <w:rPr>
          <w:b/>
          <w:color w:val="FF0000"/>
          <w:sz w:val="28"/>
          <w:szCs w:val="28"/>
        </w:rPr>
        <w:t>)</w:t>
      </w:r>
    </w:p>
    <w:p w:rsidR="0068361E" w:rsidRDefault="0068361E" w:rsidP="00366643">
      <w:pPr>
        <w:pStyle w:val="ThngthngWeb"/>
        <w:shd w:val="clear" w:color="auto" w:fill="FFFFFF"/>
        <w:spacing w:before="0" w:beforeAutospacing="0" w:after="0" w:afterAutospacing="0"/>
        <w:jc w:val="both"/>
        <w:rPr>
          <w:color w:val="FF0000"/>
          <w:sz w:val="28"/>
          <w:szCs w:val="28"/>
        </w:rPr>
      </w:pPr>
      <w:r w:rsidRPr="0068361E">
        <w:rPr>
          <w:color w:val="FF0000"/>
          <w:sz w:val="28"/>
          <w:szCs w:val="28"/>
        </w:rPr>
        <w:t>Ở hoạt động khám phá, gv cho hs xung phong làm “chuyên gia”</w:t>
      </w:r>
      <w:r>
        <w:rPr>
          <w:color w:val="FF0000"/>
          <w:sz w:val="28"/>
          <w:szCs w:val="28"/>
        </w:rPr>
        <w:t xml:space="preserve">. (Gọi khoảng 3 chuyên gia) HS dưới lớp sẽ </w:t>
      </w:r>
      <w:r w:rsidR="00C709F7">
        <w:rPr>
          <w:color w:val="FF0000"/>
          <w:sz w:val="28"/>
          <w:szCs w:val="28"/>
        </w:rPr>
        <w:t>có câu hỏi để hỏi chuyên gia về:</w:t>
      </w:r>
    </w:p>
    <w:p w:rsidR="00C709F7" w:rsidRDefault="00C709F7" w:rsidP="00366643">
      <w:pPr>
        <w:pStyle w:val="ThngthngWeb"/>
        <w:shd w:val="clear" w:color="auto" w:fill="FFFFFF"/>
        <w:spacing w:before="0" w:beforeAutospacing="0" w:after="0" w:afterAutospacing="0"/>
        <w:jc w:val="both"/>
        <w:rPr>
          <w:color w:val="FF0000"/>
          <w:sz w:val="28"/>
          <w:szCs w:val="28"/>
        </w:rPr>
      </w:pPr>
      <w:r>
        <w:rPr>
          <w:color w:val="FF0000"/>
          <w:sz w:val="28"/>
          <w:szCs w:val="28"/>
        </w:rPr>
        <w:t>- Những đơn vị đo độ dài lớn hơn mét? Bé hơn mét?</w:t>
      </w:r>
    </w:p>
    <w:p w:rsidR="00C709F7" w:rsidRDefault="00C709F7" w:rsidP="00366643">
      <w:pPr>
        <w:pStyle w:val="ThngthngWeb"/>
        <w:shd w:val="clear" w:color="auto" w:fill="FFFFFF"/>
        <w:spacing w:before="0" w:beforeAutospacing="0" w:after="0" w:afterAutospacing="0"/>
        <w:jc w:val="both"/>
        <w:rPr>
          <w:color w:val="FF0000"/>
          <w:sz w:val="28"/>
          <w:szCs w:val="28"/>
        </w:rPr>
      </w:pPr>
      <w:r>
        <w:rPr>
          <w:color w:val="FF0000"/>
          <w:sz w:val="28"/>
          <w:szCs w:val="28"/>
        </w:rPr>
        <w:t>-  1km = ? hm</w:t>
      </w:r>
    </w:p>
    <w:p w:rsidR="00C709F7" w:rsidRDefault="00C709F7" w:rsidP="00366643">
      <w:pPr>
        <w:pStyle w:val="ThngthngWeb"/>
        <w:shd w:val="clear" w:color="auto" w:fill="FFFFFF"/>
        <w:spacing w:before="0" w:beforeAutospacing="0" w:after="0" w:afterAutospacing="0"/>
        <w:jc w:val="both"/>
        <w:rPr>
          <w:color w:val="FF0000"/>
          <w:sz w:val="28"/>
          <w:szCs w:val="28"/>
        </w:rPr>
      </w:pPr>
      <w:r>
        <w:rPr>
          <w:color w:val="FF0000"/>
          <w:sz w:val="28"/>
          <w:szCs w:val="28"/>
        </w:rPr>
        <w:t>- 1 km = ? dam….</w:t>
      </w:r>
    </w:p>
    <w:p w:rsidR="00C709F7" w:rsidRPr="0068361E" w:rsidRDefault="00C709F7" w:rsidP="00366643">
      <w:pPr>
        <w:pStyle w:val="ThngthngWeb"/>
        <w:shd w:val="clear" w:color="auto" w:fill="FFFFFF"/>
        <w:spacing w:before="0" w:beforeAutospacing="0" w:after="0" w:afterAutospacing="0"/>
        <w:jc w:val="both"/>
        <w:rPr>
          <w:color w:val="FF0000"/>
          <w:sz w:val="28"/>
          <w:szCs w:val="28"/>
        </w:rPr>
      </w:pPr>
      <w:r>
        <w:rPr>
          <w:color w:val="FF0000"/>
          <w:sz w:val="28"/>
          <w:szCs w:val="28"/>
        </w:rPr>
        <w:t xml:space="preserve"> Sau khi chuyên gia đã trả lời xong thì h</w:t>
      </w:r>
      <w:r w:rsidR="00CB07C9">
        <w:rPr>
          <w:color w:val="FF0000"/>
          <w:sz w:val="28"/>
          <w:szCs w:val="28"/>
        </w:rPr>
        <w:t>oà</w:t>
      </w:r>
      <w:r>
        <w:rPr>
          <w:color w:val="FF0000"/>
          <w:sz w:val="28"/>
          <w:szCs w:val="28"/>
        </w:rPr>
        <w:t>n thiện bảng đơn vị đo độ dài</w:t>
      </w:r>
    </w:p>
    <w:p w:rsidR="00810EAF" w:rsidRPr="00577B94" w:rsidRDefault="003C6B97" w:rsidP="00366643">
      <w:pPr>
        <w:pStyle w:val="mc3"/>
        <w:shd w:val="clear" w:color="auto" w:fill="FFFFFF"/>
        <w:spacing w:before="0"/>
        <w:jc w:val="both"/>
        <w:rPr>
          <w:rFonts w:ascii="Times New Roman" w:hAnsi="Times New Roman" w:cs="Times New Roman"/>
          <w:color w:val="auto"/>
          <w:sz w:val="28"/>
          <w:szCs w:val="28"/>
        </w:rPr>
      </w:pPr>
      <w:r>
        <w:rPr>
          <w:rStyle w:val="ez-toc-section"/>
          <w:rFonts w:ascii="Times New Roman" w:hAnsi="Times New Roman" w:cs="Times New Roman"/>
          <w:color w:val="auto"/>
          <w:sz w:val="28"/>
          <w:szCs w:val="28"/>
          <w:bdr w:val="none" w:sz="0" w:space="0" w:color="auto" w:frame="1"/>
          <w:lang w:val="en-US"/>
        </w:rPr>
        <w:t>4.8</w:t>
      </w:r>
      <w:r w:rsidR="00810EAF" w:rsidRPr="00577B94">
        <w:rPr>
          <w:rStyle w:val="ez-toc-section"/>
          <w:rFonts w:ascii="Times New Roman" w:hAnsi="Times New Roman" w:cs="Times New Roman"/>
          <w:color w:val="auto"/>
          <w:sz w:val="28"/>
          <w:szCs w:val="28"/>
          <w:bdr w:val="none" w:sz="0" w:space="0" w:color="auto" w:frame="1"/>
        </w:rPr>
        <w:t>. Kỹ thuật</w:t>
      </w:r>
      <w:r w:rsidR="00810EAF" w:rsidRPr="00577B94">
        <w:rPr>
          <w:rFonts w:ascii="Times New Roman" w:hAnsi="Times New Roman" w:cs="Times New Roman"/>
          <w:color w:val="auto"/>
          <w:sz w:val="28"/>
          <w:szCs w:val="28"/>
          <w:bdr w:val="none" w:sz="0" w:space="0" w:color="auto" w:frame="1"/>
        </w:rPr>
        <w:t> “ Trình bày một phút”</w:t>
      </w:r>
    </w:p>
    <w:p w:rsidR="00810EAF" w:rsidRPr="00577B94" w:rsidRDefault="00EB4C35" w:rsidP="00366643">
      <w:pPr>
        <w:pStyle w:val="ThngthngWeb"/>
        <w:shd w:val="clear" w:color="auto" w:fill="FFFFFF"/>
        <w:spacing w:before="0" w:beforeAutospacing="0" w:after="0" w:afterAutospacing="0"/>
        <w:jc w:val="both"/>
        <w:rPr>
          <w:sz w:val="28"/>
          <w:szCs w:val="28"/>
        </w:rPr>
      </w:pPr>
      <w:r>
        <w:rPr>
          <w:sz w:val="28"/>
          <w:szCs w:val="28"/>
        </w:rPr>
        <w:t xml:space="preserve">      </w:t>
      </w:r>
      <w:r w:rsidR="00810EAF" w:rsidRPr="00577B94">
        <w:rPr>
          <w:sz w:val="28"/>
          <w:szCs w:val="28"/>
        </w:rPr>
        <w:t>Đây là kĩ thuật tạo cơ hội cho HS tổng kết lại kiến thức đã học và đặt những câu hỏi về những điều còn băn khoăn, thắc mắc bằng các bài trình bày ngắn gọn và cô đọng với các bạn cùng lớp. Các câu hỏi cũng như các câu trả lời HS đưa ra sẽ giúp củng cố quá trình học tập của các em và cho GV thấy được các em đã hiểu vấn đề như thế nào.</w:t>
      </w:r>
    </w:p>
    <w:p w:rsidR="00810EAF" w:rsidRPr="00577B94" w:rsidRDefault="00EB4C35" w:rsidP="00366643">
      <w:pPr>
        <w:pStyle w:val="ThngthngWeb"/>
        <w:shd w:val="clear" w:color="auto" w:fill="FFFFFF"/>
        <w:spacing w:before="0" w:beforeAutospacing="0" w:after="0" w:afterAutospacing="0"/>
        <w:jc w:val="both"/>
        <w:rPr>
          <w:sz w:val="28"/>
          <w:szCs w:val="28"/>
        </w:rPr>
      </w:pPr>
      <w:r>
        <w:rPr>
          <w:sz w:val="28"/>
          <w:szCs w:val="28"/>
        </w:rPr>
        <w:t xml:space="preserve">      </w:t>
      </w:r>
      <w:r w:rsidR="00810EAF" w:rsidRPr="00577B94">
        <w:rPr>
          <w:sz w:val="28"/>
          <w:szCs w:val="28"/>
        </w:rPr>
        <w:t>Kĩ thuật này có thể tiến hành như sau:</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Cuối tiết học (thậm chí giữa tiết học), GV yêu cầu HS suy nghĩ, trả lời các câu hỏi sau: Điều quan trọng nhất các em học đuợc hôm nay là gì? Theo các em, vấn đề gì là quan trọng nhất mà chưa được giải đáp?…</w:t>
      </w:r>
    </w:p>
    <w:p w:rsidR="00810EAF" w:rsidRPr="00577B94" w:rsidRDefault="00810EAF" w:rsidP="00366643">
      <w:pPr>
        <w:pStyle w:val="ThngthngWeb"/>
        <w:shd w:val="clear" w:color="auto" w:fill="FFFFFF"/>
        <w:spacing w:before="0" w:beforeAutospacing="0" w:after="0" w:afterAutospacing="0"/>
        <w:jc w:val="both"/>
        <w:rPr>
          <w:sz w:val="28"/>
          <w:szCs w:val="28"/>
        </w:rPr>
      </w:pPr>
      <w:r w:rsidRPr="00577B94">
        <w:rPr>
          <w:sz w:val="28"/>
          <w:szCs w:val="28"/>
        </w:rPr>
        <w:t>– HS suy nghĩ và viết ra giấy. Các câu hỏi của HS có thể dưới nhiều hình thức khác nhau.</w:t>
      </w:r>
    </w:p>
    <w:p w:rsidR="00810EAF" w:rsidRDefault="00810EAF" w:rsidP="00366643">
      <w:pPr>
        <w:pStyle w:val="ThngthngWeb"/>
        <w:shd w:val="clear" w:color="auto" w:fill="FFFFFF"/>
        <w:spacing w:before="0" w:beforeAutospacing="0" w:after="0" w:afterAutospacing="0" w:line="276" w:lineRule="auto"/>
        <w:jc w:val="both"/>
        <w:rPr>
          <w:sz w:val="28"/>
          <w:szCs w:val="28"/>
        </w:rPr>
      </w:pPr>
      <w:r w:rsidRPr="00577B94">
        <w:rPr>
          <w:sz w:val="28"/>
          <w:szCs w:val="28"/>
        </w:rPr>
        <w:t>– Mỗi HS trình bày trước lớp trong thời gian 1 phút về những điều các em đã học được và những câu hỏi các em muốn được giải đáp hay những vấn đề các em muốn được tiếp tục tìm hiểu thêm.</w:t>
      </w:r>
    </w:p>
    <w:p w:rsidR="00636C7D" w:rsidRPr="00636C7D" w:rsidRDefault="00577B94" w:rsidP="00366643">
      <w:pPr>
        <w:pStyle w:val="ThngthngWeb"/>
        <w:shd w:val="clear" w:color="auto" w:fill="FFFFFF"/>
        <w:spacing w:before="0" w:beforeAutospacing="0" w:after="0" w:afterAutospacing="0" w:line="276" w:lineRule="auto"/>
        <w:jc w:val="both"/>
        <w:rPr>
          <w:color w:val="FF0000"/>
          <w:sz w:val="28"/>
          <w:szCs w:val="28"/>
        </w:rPr>
      </w:pPr>
      <w:r w:rsidRPr="00EB4C35">
        <w:rPr>
          <w:color w:val="FF0000"/>
          <w:sz w:val="28"/>
          <w:szCs w:val="28"/>
          <w:u w:val="single"/>
        </w:rPr>
        <w:t>Ví dụ</w:t>
      </w:r>
      <w:r w:rsidR="00EB4C35" w:rsidRPr="00EB4C35">
        <w:rPr>
          <w:color w:val="FF0000"/>
          <w:sz w:val="28"/>
          <w:szCs w:val="28"/>
          <w:u w:val="single"/>
        </w:rPr>
        <w:t xml:space="preserve"> 1</w:t>
      </w:r>
      <w:r w:rsidRPr="00636C7D">
        <w:rPr>
          <w:color w:val="FF0000"/>
          <w:sz w:val="28"/>
          <w:szCs w:val="28"/>
        </w:rPr>
        <w:t>:</w:t>
      </w:r>
      <w:r w:rsidR="00B126CF" w:rsidRPr="00636C7D">
        <w:rPr>
          <w:color w:val="FF0000"/>
          <w:sz w:val="28"/>
          <w:szCs w:val="28"/>
        </w:rPr>
        <w:t xml:space="preserve"> </w:t>
      </w:r>
      <w:r w:rsidR="00636C7D" w:rsidRPr="00636C7D">
        <w:rPr>
          <w:color w:val="FF0000"/>
          <w:sz w:val="28"/>
          <w:szCs w:val="28"/>
        </w:rPr>
        <w:t>Khi dạy bài : Số hạng – tổng (lớp 2)</w:t>
      </w:r>
    </w:p>
    <w:p w:rsidR="00636C7D" w:rsidRPr="00636C7D" w:rsidRDefault="00636C7D" w:rsidP="00366643">
      <w:pPr>
        <w:pStyle w:val="ThngthngWeb"/>
        <w:shd w:val="clear" w:color="auto" w:fill="FFFFFF"/>
        <w:spacing w:before="0" w:beforeAutospacing="0" w:after="0" w:afterAutospacing="0" w:line="276" w:lineRule="auto"/>
        <w:jc w:val="both"/>
        <w:rPr>
          <w:color w:val="FF0000"/>
          <w:sz w:val="28"/>
          <w:szCs w:val="28"/>
        </w:rPr>
      </w:pPr>
      <w:r w:rsidRPr="00636C7D">
        <w:rPr>
          <w:color w:val="FF0000"/>
          <w:sz w:val="28"/>
          <w:szCs w:val="28"/>
        </w:rPr>
        <w:t xml:space="preserve">Bài 3 (trang 14 ) </w:t>
      </w:r>
    </w:p>
    <w:p w:rsidR="00636C7D" w:rsidRPr="00EB4C35" w:rsidRDefault="00636C7D" w:rsidP="00366643">
      <w:pPr>
        <w:pStyle w:val="ThngthngWeb"/>
        <w:shd w:val="clear" w:color="auto" w:fill="FFFFFF"/>
        <w:spacing w:before="0" w:beforeAutospacing="0" w:after="0" w:afterAutospacing="0" w:line="276" w:lineRule="auto"/>
        <w:jc w:val="both"/>
        <w:rPr>
          <w:color w:val="FF0000"/>
          <w:sz w:val="28"/>
          <w:szCs w:val="28"/>
        </w:rPr>
      </w:pPr>
      <w:r w:rsidRPr="00636C7D">
        <w:rPr>
          <w:color w:val="FF0000"/>
          <w:sz w:val="28"/>
          <w:szCs w:val="28"/>
        </w:rPr>
        <w:t>Sau khi dạy xong, giáo viên mở rộng thêm trong phần củng cố –dặn dò. Cho học sinh thực hành lập tổng trong thời gian 1 phút các phép cộng có tổng là một số mà giáo viên định sẵn. Thi xem bạn nà</w:t>
      </w:r>
      <w:r>
        <w:rPr>
          <w:color w:val="FF0000"/>
          <w:sz w:val="28"/>
          <w:szCs w:val="28"/>
        </w:rPr>
        <w:t>o tìm được nhiều tổng đúng</w:t>
      </w:r>
      <w:r w:rsidRPr="00636C7D">
        <w:rPr>
          <w:color w:val="FF0000"/>
          <w:sz w:val="28"/>
          <w:szCs w:val="28"/>
        </w:rPr>
        <w:t>.</w:t>
      </w:r>
      <w:r>
        <w:rPr>
          <w:color w:val="FF0000"/>
          <w:sz w:val="28"/>
          <w:szCs w:val="28"/>
        </w:rPr>
        <w:t xml:space="preserve"> </w:t>
      </w:r>
      <w:r w:rsidRPr="00636C7D">
        <w:rPr>
          <w:color w:val="FF0000"/>
          <w:sz w:val="28"/>
          <w:szCs w:val="28"/>
        </w:rPr>
        <w:t>Giáo viên hỏi học sinh về từng thành phần và kết quả của phép tính mà học sinh nêu ra để chốt lại nội dung bài học.</w:t>
      </w:r>
    </w:p>
    <w:p w:rsidR="00577B94" w:rsidRDefault="00EB4C35" w:rsidP="00366643">
      <w:pPr>
        <w:pStyle w:val="ThngthngWeb"/>
        <w:shd w:val="clear" w:color="auto" w:fill="FFFFFF"/>
        <w:spacing w:before="0" w:beforeAutospacing="0" w:after="0" w:afterAutospacing="0" w:line="276" w:lineRule="auto"/>
        <w:jc w:val="both"/>
        <w:rPr>
          <w:color w:val="FF0000"/>
          <w:sz w:val="28"/>
          <w:szCs w:val="28"/>
        </w:rPr>
      </w:pPr>
      <w:r w:rsidRPr="00EB4C35">
        <w:rPr>
          <w:color w:val="FF0000"/>
          <w:sz w:val="28"/>
          <w:szCs w:val="28"/>
          <w:u w:val="single"/>
        </w:rPr>
        <w:t>Ví dụ 2</w:t>
      </w:r>
      <w:r>
        <w:rPr>
          <w:color w:val="FF0000"/>
          <w:sz w:val="28"/>
          <w:szCs w:val="28"/>
        </w:rPr>
        <w:t xml:space="preserve">.  Khi dạy </w:t>
      </w:r>
      <w:r w:rsidR="00EC4BB8">
        <w:rPr>
          <w:color w:val="FF0000"/>
          <w:sz w:val="28"/>
          <w:szCs w:val="28"/>
        </w:rPr>
        <w:t>Tìm số chia – tr.80</w:t>
      </w:r>
      <w:r>
        <w:rPr>
          <w:color w:val="FF0000"/>
          <w:sz w:val="28"/>
          <w:szCs w:val="28"/>
        </w:rPr>
        <w:t xml:space="preserve"> (Lớp 3)</w:t>
      </w:r>
    </w:p>
    <w:p w:rsidR="00EB4C35" w:rsidRDefault="00EB4C35" w:rsidP="00366643">
      <w:pPr>
        <w:pStyle w:val="ThngthngWeb"/>
        <w:shd w:val="clear" w:color="auto" w:fill="FFFFFF"/>
        <w:spacing w:before="0" w:beforeAutospacing="0" w:after="0" w:afterAutospacing="0" w:line="276" w:lineRule="auto"/>
        <w:jc w:val="both"/>
        <w:rPr>
          <w:color w:val="FF0000"/>
          <w:sz w:val="28"/>
          <w:szCs w:val="28"/>
        </w:rPr>
      </w:pPr>
      <w:r>
        <w:rPr>
          <w:color w:val="FF0000"/>
          <w:sz w:val="28"/>
          <w:szCs w:val="28"/>
        </w:rPr>
        <w:t xml:space="preserve"> Sau khi tiến hành hoạt động khám phá xong, GV yêu cầu học sinh viết những điều em hiểu về: </w:t>
      </w:r>
    </w:p>
    <w:p w:rsidR="00EB4C35" w:rsidRDefault="00EB4C35" w:rsidP="00366643">
      <w:pPr>
        <w:pStyle w:val="ThngthngWeb"/>
        <w:numPr>
          <w:ilvl w:val="0"/>
          <w:numId w:val="26"/>
        </w:numPr>
        <w:shd w:val="clear" w:color="auto" w:fill="FFFFFF"/>
        <w:spacing w:before="0" w:beforeAutospacing="0" w:after="0" w:afterAutospacing="0" w:line="276" w:lineRule="auto"/>
        <w:jc w:val="both"/>
        <w:rPr>
          <w:color w:val="FF0000"/>
          <w:sz w:val="28"/>
          <w:szCs w:val="28"/>
        </w:rPr>
      </w:pPr>
      <w:r>
        <w:rPr>
          <w:color w:val="FF0000"/>
          <w:sz w:val="28"/>
          <w:szCs w:val="28"/>
        </w:rPr>
        <w:t>Cách tìm số chia?</w:t>
      </w:r>
    </w:p>
    <w:p w:rsidR="00EB4C35" w:rsidRDefault="00EB4C35" w:rsidP="00366643">
      <w:pPr>
        <w:pStyle w:val="ThngthngWeb"/>
        <w:numPr>
          <w:ilvl w:val="0"/>
          <w:numId w:val="26"/>
        </w:numPr>
        <w:shd w:val="clear" w:color="auto" w:fill="FFFFFF"/>
        <w:spacing w:before="0" w:beforeAutospacing="0" w:after="0" w:afterAutospacing="0" w:line="276" w:lineRule="auto"/>
        <w:jc w:val="both"/>
        <w:rPr>
          <w:color w:val="FF0000"/>
          <w:sz w:val="28"/>
          <w:szCs w:val="28"/>
        </w:rPr>
      </w:pPr>
      <w:r>
        <w:rPr>
          <w:color w:val="FF0000"/>
          <w:sz w:val="28"/>
          <w:szCs w:val="28"/>
        </w:rPr>
        <w:t>Nếu phép chia có dư thì tìm số chia thế nào?</w:t>
      </w:r>
    </w:p>
    <w:p w:rsidR="00EB4C35" w:rsidRPr="00636C7D" w:rsidRDefault="00EB4C35" w:rsidP="00366643">
      <w:pPr>
        <w:pStyle w:val="ThngthngWeb"/>
        <w:shd w:val="clear" w:color="auto" w:fill="FFFFFF"/>
        <w:spacing w:before="0" w:beforeAutospacing="0" w:after="0" w:afterAutospacing="0" w:line="276" w:lineRule="auto"/>
        <w:jc w:val="both"/>
        <w:rPr>
          <w:color w:val="FF0000"/>
          <w:sz w:val="28"/>
          <w:szCs w:val="28"/>
        </w:rPr>
      </w:pPr>
      <w:r>
        <w:rPr>
          <w:color w:val="FF0000"/>
          <w:sz w:val="28"/>
          <w:szCs w:val="28"/>
        </w:rPr>
        <w:lastRenderedPageBreak/>
        <w:t>Học sinh suy nghĩ rồi viết ra vở nháp, GV gọi lần lượt hs cho ý kiến về vấn đề đưa ra. GV chốt lại kiến thức của bài rồi chuyển sang hoạt động Luyện tập, thực hành.</w:t>
      </w:r>
    </w:p>
    <w:p w:rsidR="00F76A62" w:rsidRDefault="003C6B97" w:rsidP="00366643">
      <w:pPr>
        <w:pStyle w:val="oncaDanhsch"/>
        <w:numPr>
          <w:ilvl w:val="0"/>
          <w:numId w:val="17"/>
        </w:numPr>
        <w:shd w:val="clear" w:color="auto" w:fill="FFFFFF"/>
        <w:spacing w:after="0" w:line="276" w:lineRule="auto"/>
        <w:jc w:val="both"/>
        <w:rPr>
          <w:rFonts w:eastAsia="Times New Roman" w:cs="Times New Roman"/>
          <w:b/>
          <w:color w:val="000000"/>
          <w:sz w:val="28"/>
          <w:szCs w:val="28"/>
          <w:lang w:val="en-US"/>
        </w:rPr>
      </w:pPr>
      <w:r>
        <w:rPr>
          <w:rFonts w:eastAsia="Times New Roman" w:cs="Times New Roman"/>
          <w:b/>
          <w:color w:val="000000"/>
          <w:sz w:val="28"/>
          <w:szCs w:val="28"/>
          <w:lang w:val="en-US"/>
        </w:rPr>
        <w:t>KẾT LUẬN</w:t>
      </w:r>
    </w:p>
    <w:p w:rsidR="004619F1" w:rsidRDefault="004619F1" w:rsidP="00366643">
      <w:pPr>
        <w:shd w:val="clear" w:color="auto" w:fill="FFFFFF"/>
        <w:spacing w:after="0" w:line="276" w:lineRule="auto"/>
        <w:jc w:val="both"/>
        <w:rPr>
          <w:rFonts w:eastAsia="Times New Roman" w:cs="Times New Roman"/>
          <w:color w:val="000000"/>
          <w:sz w:val="28"/>
          <w:szCs w:val="28"/>
          <w:lang w:val="en-US"/>
        </w:rPr>
      </w:pPr>
      <w:r>
        <w:rPr>
          <w:rFonts w:eastAsia="Times New Roman" w:cs="Times New Roman"/>
          <w:color w:val="000000"/>
          <w:sz w:val="28"/>
          <w:szCs w:val="28"/>
          <w:lang w:val="en-US"/>
        </w:rPr>
        <w:t xml:space="preserve">       </w:t>
      </w:r>
      <w:r w:rsidRPr="004619F1">
        <w:rPr>
          <w:rFonts w:eastAsia="Times New Roman" w:cs="Times New Roman"/>
          <w:color w:val="000000"/>
          <w:sz w:val="28"/>
          <w:szCs w:val="28"/>
          <w:lang w:val="en-US"/>
        </w:rPr>
        <w:t>Trên đây</w:t>
      </w:r>
      <w:r w:rsidR="00EC4BB8">
        <w:rPr>
          <w:rFonts w:eastAsia="Times New Roman" w:cs="Times New Roman"/>
          <w:color w:val="000000"/>
          <w:sz w:val="28"/>
          <w:szCs w:val="28"/>
          <w:lang w:val="en-US"/>
        </w:rPr>
        <w:t xml:space="preserve"> là lí thuyết chuyên đề </w:t>
      </w:r>
      <w:r w:rsidR="00EC4BB8" w:rsidRPr="00EC4BB8">
        <w:rPr>
          <w:rFonts w:eastAsia="Times New Roman" w:cs="Times New Roman"/>
          <w:i/>
          <w:color w:val="000000"/>
          <w:sz w:val="28"/>
          <w:szCs w:val="28"/>
          <w:lang w:val="en-US"/>
        </w:rPr>
        <w:t>D</w:t>
      </w:r>
      <w:r w:rsidRPr="000E22E6">
        <w:rPr>
          <w:rFonts w:eastAsia="Times New Roman" w:cs="Times New Roman"/>
          <w:i/>
          <w:color w:val="000000"/>
          <w:sz w:val="28"/>
          <w:szCs w:val="28"/>
          <w:lang w:val="en-US"/>
        </w:rPr>
        <w:t xml:space="preserve">ạy học môn toán </w:t>
      </w:r>
      <w:r w:rsidR="00EC4BB8">
        <w:rPr>
          <w:rFonts w:eastAsia="Times New Roman" w:cs="Times New Roman"/>
          <w:i/>
          <w:color w:val="000000"/>
          <w:sz w:val="28"/>
          <w:szCs w:val="28"/>
          <w:lang w:val="en-US"/>
        </w:rPr>
        <w:t>theo hướng</w:t>
      </w:r>
      <w:r w:rsidRPr="000E22E6">
        <w:rPr>
          <w:rFonts w:eastAsia="Times New Roman" w:cs="Times New Roman"/>
          <w:i/>
          <w:color w:val="000000"/>
          <w:sz w:val="28"/>
          <w:szCs w:val="28"/>
          <w:lang w:val="en-US"/>
        </w:rPr>
        <w:t xml:space="preserve"> phát triển năng lực phẩm chất học sinh</w:t>
      </w:r>
      <w:r>
        <w:rPr>
          <w:rFonts w:eastAsia="Times New Roman" w:cs="Times New Roman"/>
          <w:color w:val="000000"/>
          <w:sz w:val="28"/>
          <w:szCs w:val="28"/>
          <w:lang w:val="en-US"/>
        </w:rPr>
        <w:t xml:space="preserve">. Tuy nhiên trong quá trình vận dụng, giáo viên cần linh hoạt sao cho phù hợp với học sinh, với nội dung bài học, với điều kiện lớp học để tiết dạy đạt hiệu quả cao nhất. </w:t>
      </w:r>
    </w:p>
    <w:p w:rsidR="003C6B97" w:rsidRPr="008D19CB" w:rsidRDefault="008D19CB" w:rsidP="00366643">
      <w:pPr>
        <w:shd w:val="clear" w:color="auto" w:fill="FFFFFF"/>
        <w:spacing w:after="0" w:line="276" w:lineRule="auto"/>
        <w:jc w:val="both"/>
        <w:rPr>
          <w:rFonts w:eastAsia="Times New Roman" w:cs="Times New Roman"/>
          <w:b/>
          <w:i/>
          <w:color w:val="000000"/>
          <w:sz w:val="28"/>
          <w:szCs w:val="28"/>
          <w:lang w:val="en-US"/>
        </w:rPr>
      </w:pPr>
      <w:r>
        <w:rPr>
          <w:rFonts w:eastAsia="Times New Roman" w:cs="Times New Roman"/>
          <w:color w:val="000000"/>
          <w:sz w:val="28"/>
          <w:szCs w:val="28"/>
          <w:lang w:val="en-US"/>
        </w:rPr>
        <w:t xml:space="preserve">                                                                    </w:t>
      </w:r>
      <w:r w:rsidRPr="008D19CB">
        <w:rPr>
          <w:rFonts w:eastAsia="Times New Roman" w:cs="Times New Roman"/>
          <w:b/>
          <w:i/>
          <w:color w:val="000000"/>
          <w:sz w:val="28"/>
          <w:szCs w:val="28"/>
          <w:lang w:val="en-US"/>
        </w:rPr>
        <w:t xml:space="preserve">Đại Sơn, ngày   tháng </w:t>
      </w:r>
      <w:r w:rsidR="00EC4BB8">
        <w:rPr>
          <w:rFonts w:eastAsia="Times New Roman" w:cs="Times New Roman"/>
          <w:b/>
          <w:i/>
          <w:color w:val="000000"/>
          <w:sz w:val="28"/>
          <w:szCs w:val="28"/>
          <w:lang w:val="en-US"/>
        </w:rPr>
        <w:t xml:space="preserve">  năm 2022</w:t>
      </w:r>
    </w:p>
    <w:p w:rsidR="00F76A62" w:rsidRPr="008D19CB" w:rsidRDefault="008D19CB" w:rsidP="00366643">
      <w:pPr>
        <w:shd w:val="clear" w:color="auto" w:fill="FFFFFF"/>
        <w:spacing w:after="0" w:line="276" w:lineRule="auto"/>
        <w:jc w:val="center"/>
        <w:rPr>
          <w:rFonts w:eastAsia="Times New Roman" w:cs="Times New Roman"/>
          <w:b/>
          <w:color w:val="000000"/>
          <w:sz w:val="28"/>
          <w:szCs w:val="28"/>
          <w:lang w:val="en-US"/>
        </w:rPr>
      </w:pPr>
      <w:r w:rsidRPr="008D19CB">
        <w:rPr>
          <w:rFonts w:eastAsia="Times New Roman" w:cs="Times New Roman"/>
          <w:b/>
          <w:color w:val="000000"/>
          <w:sz w:val="28"/>
          <w:szCs w:val="28"/>
          <w:lang w:val="en-US"/>
        </w:rPr>
        <w:t>BAN CHUYÊN MÔN DUYỆT</w:t>
      </w:r>
    </w:p>
    <w:p w:rsidR="00F76A62" w:rsidRPr="00577B94"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Pr="00577B94"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Pr="00577B94"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Pr="00577B94"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8D19CB" w:rsidRPr="00577B94" w:rsidRDefault="008D19CB" w:rsidP="00366643">
      <w:pPr>
        <w:shd w:val="clear" w:color="auto" w:fill="FFFFFF"/>
        <w:spacing w:after="0" w:line="276" w:lineRule="auto"/>
        <w:jc w:val="both"/>
        <w:rPr>
          <w:rFonts w:eastAsia="Times New Roman" w:cs="Times New Roman"/>
          <w:b/>
          <w:color w:val="000000"/>
          <w:sz w:val="28"/>
          <w:szCs w:val="28"/>
          <w:lang w:val="en-US"/>
        </w:rPr>
      </w:pPr>
    </w:p>
    <w:p w:rsidR="00F76A62" w:rsidRPr="00577B94"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Pr="00577B94"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Pr="00577B94"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40000A" w:rsidRDefault="0040000A" w:rsidP="00366643">
      <w:pPr>
        <w:shd w:val="clear" w:color="auto" w:fill="FFFFFF"/>
        <w:spacing w:after="0" w:line="276" w:lineRule="auto"/>
        <w:jc w:val="both"/>
        <w:rPr>
          <w:rFonts w:eastAsia="Times New Roman" w:cs="Times New Roman"/>
          <w:b/>
          <w:color w:val="000000"/>
          <w:sz w:val="28"/>
          <w:szCs w:val="28"/>
          <w:lang w:val="en-US"/>
        </w:rPr>
      </w:pPr>
    </w:p>
    <w:p w:rsidR="0040000A" w:rsidRDefault="0040000A" w:rsidP="00366643">
      <w:pPr>
        <w:shd w:val="clear" w:color="auto" w:fill="FFFFFF"/>
        <w:spacing w:after="0" w:line="276" w:lineRule="auto"/>
        <w:jc w:val="both"/>
        <w:rPr>
          <w:rFonts w:eastAsia="Times New Roman" w:cs="Times New Roman"/>
          <w:b/>
          <w:color w:val="000000"/>
          <w:sz w:val="28"/>
          <w:szCs w:val="28"/>
          <w:lang w:val="en-US"/>
        </w:rPr>
      </w:pPr>
    </w:p>
    <w:p w:rsidR="0040000A" w:rsidRDefault="0040000A" w:rsidP="00366643">
      <w:pPr>
        <w:shd w:val="clear" w:color="auto" w:fill="FFFFFF"/>
        <w:spacing w:after="0" w:line="276" w:lineRule="auto"/>
        <w:jc w:val="both"/>
        <w:rPr>
          <w:rFonts w:eastAsia="Times New Roman" w:cs="Times New Roman"/>
          <w:b/>
          <w:color w:val="000000"/>
          <w:sz w:val="28"/>
          <w:szCs w:val="28"/>
          <w:lang w:val="en-US"/>
        </w:rPr>
      </w:pPr>
    </w:p>
    <w:p w:rsidR="0040000A" w:rsidRDefault="0040000A"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F76A62" w:rsidRDefault="00F76A62" w:rsidP="00366643">
      <w:pPr>
        <w:shd w:val="clear" w:color="auto" w:fill="FFFFFF"/>
        <w:spacing w:after="0" w:line="276" w:lineRule="auto"/>
        <w:jc w:val="both"/>
        <w:rPr>
          <w:rFonts w:eastAsia="Times New Roman" w:cs="Times New Roman"/>
          <w:b/>
          <w:color w:val="000000"/>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577B94" w:rsidRDefault="00577B94" w:rsidP="00366643">
      <w:pPr>
        <w:shd w:val="clear" w:color="auto" w:fill="FFFFFF"/>
        <w:spacing w:after="0" w:line="276" w:lineRule="auto"/>
        <w:jc w:val="both"/>
        <w:rPr>
          <w:rFonts w:eastAsia="Times New Roman" w:cs="Times New Roman"/>
          <w:b/>
          <w:color w:val="222222"/>
          <w:sz w:val="28"/>
          <w:szCs w:val="28"/>
          <w:lang w:val="en-US"/>
        </w:rPr>
      </w:pPr>
    </w:p>
    <w:p w:rsidR="004C61D7" w:rsidRPr="003A3685" w:rsidRDefault="003A3685" w:rsidP="00366643">
      <w:pPr>
        <w:shd w:val="clear" w:color="auto" w:fill="FFFFFF"/>
        <w:spacing w:after="0" w:line="276" w:lineRule="auto"/>
        <w:jc w:val="both"/>
        <w:rPr>
          <w:rFonts w:eastAsia="Times New Roman" w:cs="Times New Roman"/>
          <w:b/>
          <w:color w:val="000000"/>
          <w:sz w:val="28"/>
          <w:szCs w:val="28"/>
          <w:lang w:val="en-US"/>
        </w:rPr>
      </w:pPr>
      <w:r w:rsidRPr="003A3685">
        <w:rPr>
          <w:rFonts w:eastAsia="Times New Roman" w:cs="Times New Roman"/>
          <w:b/>
          <w:color w:val="222222"/>
          <w:sz w:val="28"/>
          <w:szCs w:val="28"/>
          <w:lang w:val="en-US"/>
        </w:rPr>
        <w:t xml:space="preserve">3. Dạy </w:t>
      </w:r>
      <w:r w:rsidR="00E06BEF">
        <w:rPr>
          <w:rFonts w:eastAsia="Times New Roman" w:cs="Times New Roman"/>
          <w:b/>
          <w:color w:val="222222"/>
          <w:sz w:val="28"/>
          <w:szCs w:val="28"/>
          <w:lang w:val="en-US"/>
        </w:rPr>
        <w:t xml:space="preserve">– học </w:t>
      </w:r>
      <w:r w:rsidRPr="003A3685">
        <w:rPr>
          <w:rFonts w:eastAsia="Times New Roman" w:cs="Times New Roman"/>
          <w:b/>
          <w:color w:val="222222"/>
          <w:sz w:val="28"/>
          <w:szCs w:val="28"/>
          <w:lang w:val="en-US"/>
        </w:rPr>
        <w:t>Toán theo hướng phát triển năng lực người học</w:t>
      </w:r>
    </w:p>
    <w:p w:rsidR="004311D5" w:rsidRPr="00796AB0" w:rsidRDefault="004311D5" w:rsidP="00366643">
      <w:pPr>
        <w:pStyle w:val="ThngthngWeb"/>
        <w:shd w:val="clear" w:color="auto" w:fill="FFFFFF"/>
        <w:spacing w:before="0" w:beforeAutospacing="0" w:after="120" w:afterAutospacing="0" w:line="276" w:lineRule="auto"/>
        <w:ind w:firstLine="709"/>
        <w:jc w:val="both"/>
        <w:rPr>
          <w:color w:val="333333"/>
          <w:sz w:val="20"/>
          <w:szCs w:val="20"/>
        </w:rPr>
      </w:pPr>
      <w:r w:rsidRPr="00AA6C28">
        <w:rPr>
          <w:color w:val="333333"/>
          <w:sz w:val="28"/>
          <w:szCs w:val="28"/>
          <w:lang w:val="vi-VN"/>
        </w:rPr>
        <w:t>Đổi mới phương pháp dạy học đang thực hiện bước chuyển từ chương trình</w:t>
      </w:r>
      <w:r w:rsidRPr="00796AB0">
        <w:rPr>
          <w:color w:val="333333"/>
          <w:sz w:val="28"/>
          <w:szCs w:val="28"/>
          <w:lang w:val="vi-VN"/>
        </w:rPr>
        <w:t xml:space="preserve"> giáo dục tiếp cận nội dung sang tiếp cận năng lực của người học, nghĩa là từ chỗ quan tâm đến việc HS học được cái gì đến chỗ quan tâm HS vận dụng được cái gì qua việc học. Để đảm bảo được điều đó, phải thực hiện chuyển từ phương pháp dạy học theo lối "truyền thụ một chiều" sang dạy cách học, cách vận dụng kiến thức, rèn luyện kỹ năng, hình thành năng lực và phẩm chất. Tăng cường việc học tập trong nhóm, đổi mới quan hệ giáo viên - học sinh theo hướng cộng tác có ý nghĩa quan trọng nhằm phát triển năng lực xã hội. Bên cạnh việc học tập những tri thức và kỹ năng riêng lẻ của các môn học chuyên môn cần bổ sung các chủ đề học tập tích hợp liên môn nhằm phát triển năng lực giải quyết các vấn đề phức hợp.</w:t>
      </w:r>
    </w:p>
    <w:p w:rsidR="004311D5" w:rsidRPr="00796AB0" w:rsidRDefault="004311D5" w:rsidP="00366643">
      <w:pPr>
        <w:pStyle w:val="ThngthngWeb"/>
        <w:shd w:val="clear" w:color="auto" w:fill="FFFFFF"/>
        <w:spacing w:before="0" w:beforeAutospacing="0" w:after="120" w:afterAutospacing="0" w:line="276" w:lineRule="auto"/>
        <w:ind w:firstLine="709"/>
        <w:jc w:val="both"/>
        <w:rPr>
          <w:color w:val="333333"/>
          <w:sz w:val="20"/>
          <w:szCs w:val="20"/>
        </w:rPr>
      </w:pPr>
      <w:r w:rsidRPr="00796AB0">
        <w:rPr>
          <w:color w:val="333333"/>
          <w:sz w:val="28"/>
          <w:szCs w:val="28"/>
          <w:lang w:val="vi-VN"/>
        </w:rPr>
        <w:t>Phải phát huy tính tích cực, tự giác, chủ động của người học, hình thành và phát triển năng lực tự học </w:t>
      </w:r>
      <w:r w:rsidRPr="00796AB0">
        <w:rPr>
          <w:i/>
          <w:iCs/>
          <w:color w:val="333333"/>
          <w:sz w:val="28"/>
          <w:szCs w:val="28"/>
          <w:lang w:val="vi-VN"/>
        </w:rPr>
        <w:t>(sử dụng sách giáo khoa, nghe, ghi chép, tìm kiếm thông tin...)</w:t>
      </w:r>
      <w:r w:rsidRPr="00796AB0">
        <w:rPr>
          <w:color w:val="333333"/>
          <w:sz w:val="28"/>
          <w:szCs w:val="28"/>
          <w:lang w:val="vi-VN"/>
        </w:rPr>
        <w:t>, trên cơ sở đó trau dồi các phẩm chất linh hoạt, độc lập, sáng tạo của tư duy. Có thể chọn lựa một cách linh hoạt các phương pháp chung và phương pháp đặc thù của môn học để thực hiện. Tuy nhiên dù sử dụng bất kỳ phương pháp nào cũng phải đảm bảo được nguyên tắc “Học sinh tự mình hoàn thành nhiệm vụ nhận thức</w:t>
      </w:r>
      <w:r w:rsidR="00D93653">
        <w:rPr>
          <w:color w:val="333333"/>
          <w:sz w:val="28"/>
          <w:szCs w:val="28"/>
        </w:rPr>
        <w:t xml:space="preserve"> </w:t>
      </w:r>
      <w:r w:rsidRPr="00796AB0">
        <w:rPr>
          <w:color w:val="333333"/>
          <w:sz w:val="28"/>
          <w:szCs w:val="28"/>
        </w:rPr>
        <w:t>(</w:t>
      </w:r>
      <w:r w:rsidRPr="00796AB0">
        <w:rPr>
          <w:i/>
          <w:iCs/>
          <w:color w:val="333333"/>
          <w:sz w:val="28"/>
          <w:szCs w:val="28"/>
        </w:rPr>
        <w:t>tự chiếm lĩnh kiến thức)</w:t>
      </w:r>
      <w:r w:rsidRPr="00796AB0">
        <w:rPr>
          <w:color w:val="333333"/>
          <w:sz w:val="28"/>
          <w:szCs w:val="28"/>
          <w:lang w:val="vi-VN"/>
        </w:rPr>
        <w:t> với sự tổ chức, hướng dẫn của giáo viên”.</w:t>
      </w:r>
    </w:p>
    <w:p w:rsidR="004311D5" w:rsidRPr="00533636" w:rsidRDefault="004311D5" w:rsidP="00366643">
      <w:pPr>
        <w:pStyle w:val="ThngthngWeb"/>
        <w:shd w:val="clear" w:color="auto" w:fill="FFFFFF"/>
        <w:spacing w:before="0" w:beforeAutospacing="0" w:after="0" w:afterAutospacing="0" w:line="276" w:lineRule="auto"/>
        <w:ind w:firstLine="709"/>
        <w:jc w:val="both"/>
        <w:rPr>
          <w:color w:val="333333"/>
          <w:sz w:val="28"/>
          <w:szCs w:val="28"/>
        </w:rPr>
      </w:pPr>
      <w:r w:rsidRPr="00796AB0">
        <w:rPr>
          <w:color w:val="333333"/>
          <w:sz w:val="28"/>
          <w:szCs w:val="28"/>
          <w:lang w:val="vi-VN"/>
        </w:rPr>
        <w:t>Việc sử dụng phương pháp dạy học gắn chặt với các hình thức tổ chức dạy học. Tuỳ theo mục tiêu, nội dung, đối tượng và điều kiện cụ thể mà có những hình thức tổ chức thích hợp như</w:t>
      </w:r>
      <w:r w:rsidRPr="00796AB0">
        <w:rPr>
          <w:color w:val="333333"/>
          <w:sz w:val="28"/>
          <w:szCs w:val="28"/>
        </w:rPr>
        <w:t>: </w:t>
      </w:r>
      <w:r w:rsidRPr="00796AB0">
        <w:rPr>
          <w:color w:val="333333"/>
          <w:sz w:val="28"/>
          <w:szCs w:val="28"/>
          <w:lang w:val="vi-VN"/>
        </w:rPr>
        <w:t>học cá nhân, học nhóm; học trong lớp, học ở ngoài lớp... Cần chuẩn bị tốt về phương pháp đối với các giờ thực hành để đảm bảo yêu cầu rèn luyện kỹ năng thực hành, vận dụng </w:t>
      </w:r>
      <w:r w:rsidRPr="00796AB0">
        <w:rPr>
          <w:color w:val="333333"/>
          <w:sz w:val="28"/>
          <w:szCs w:val="28"/>
        </w:rPr>
        <w:t>KT</w:t>
      </w:r>
      <w:r w:rsidRPr="00796AB0">
        <w:rPr>
          <w:color w:val="333333"/>
          <w:sz w:val="28"/>
          <w:szCs w:val="28"/>
          <w:lang w:val="vi-VN"/>
        </w:rPr>
        <w:t> vào thực tiễn, nâng cao hứng thú cho người học.</w:t>
      </w:r>
    </w:p>
    <w:p w:rsidR="004311D5" w:rsidRPr="00796AB0" w:rsidRDefault="004311D5" w:rsidP="00366643">
      <w:pPr>
        <w:pStyle w:val="ThngthngWeb"/>
        <w:shd w:val="clear" w:color="auto" w:fill="FFFFFF"/>
        <w:spacing w:before="0" w:beforeAutospacing="0" w:after="0" w:afterAutospacing="0" w:line="276" w:lineRule="auto"/>
        <w:ind w:firstLine="709"/>
        <w:jc w:val="both"/>
        <w:rPr>
          <w:color w:val="333333"/>
          <w:sz w:val="20"/>
          <w:szCs w:val="20"/>
        </w:rPr>
      </w:pPr>
      <w:r w:rsidRPr="00796AB0">
        <w:rPr>
          <w:color w:val="333333"/>
          <w:sz w:val="28"/>
          <w:szCs w:val="28"/>
          <w:lang w:val="vi-VN"/>
        </w:rPr>
        <w:lastRenderedPageBreak/>
        <w:t xml:space="preserve">Cần sử dụng đủ và hiệu quả các thiết bị </w:t>
      </w:r>
      <w:r w:rsidR="00D93653">
        <w:rPr>
          <w:color w:val="333333"/>
          <w:sz w:val="28"/>
          <w:szCs w:val="28"/>
          <w:lang w:val="vi-VN"/>
        </w:rPr>
        <w:t>dạy học môn học tối thiểu đã qu</w:t>
      </w:r>
      <w:r w:rsidR="00D93653">
        <w:rPr>
          <w:color w:val="333333"/>
          <w:sz w:val="28"/>
          <w:szCs w:val="28"/>
        </w:rPr>
        <w:t>y</w:t>
      </w:r>
      <w:r w:rsidRPr="00796AB0">
        <w:rPr>
          <w:color w:val="333333"/>
          <w:sz w:val="28"/>
          <w:szCs w:val="28"/>
          <w:lang w:val="vi-VN"/>
        </w:rPr>
        <w:t xml:space="preserve"> định. Có thể sử dụng các đồ dùng dạy học tự làm nếu xét thấy cần thiết với nội dung học và phù hợp với đối tượng học sinh. Tích cực vận dụng</w:t>
      </w:r>
      <w:r w:rsidRPr="00796AB0">
        <w:rPr>
          <w:color w:val="333333"/>
          <w:sz w:val="28"/>
          <w:szCs w:val="28"/>
        </w:rPr>
        <w:t> CNTT</w:t>
      </w:r>
      <w:r w:rsidRPr="00796AB0">
        <w:rPr>
          <w:color w:val="333333"/>
          <w:sz w:val="28"/>
          <w:szCs w:val="28"/>
          <w:lang w:val="vi-VN"/>
        </w:rPr>
        <w:t> trong dạy học.</w:t>
      </w:r>
    </w:p>
    <w:p w:rsidR="004311D5" w:rsidRPr="00796AB0" w:rsidRDefault="00D93653" w:rsidP="00366643">
      <w:pPr>
        <w:pStyle w:val="ThngthngWeb"/>
        <w:shd w:val="clear" w:color="auto" w:fill="FFFFFF"/>
        <w:spacing w:before="0" w:beforeAutospacing="0" w:after="0" w:afterAutospacing="0" w:line="276" w:lineRule="auto"/>
        <w:jc w:val="both"/>
        <w:rPr>
          <w:color w:val="333333"/>
          <w:sz w:val="20"/>
          <w:szCs w:val="20"/>
        </w:rPr>
      </w:pPr>
      <w:r>
        <w:rPr>
          <w:color w:val="333333"/>
          <w:sz w:val="28"/>
          <w:szCs w:val="28"/>
        </w:rPr>
        <w:t xml:space="preserve">         </w:t>
      </w:r>
      <w:r w:rsidR="004311D5" w:rsidRPr="00796AB0">
        <w:rPr>
          <w:color w:val="333333"/>
          <w:sz w:val="28"/>
          <w:szCs w:val="28"/>
          <w:lang w:val="vi-VN"/>
        </w:rPr>
        <w:t>Việc đổi mới phương pháp dạy học theo định hướng phát triển năng lực thể hiện qua bốn đặc trưng cơ bản sau:</w:t>
      </w:r>
    </w:p>
    <w:p w:rsidR="004311D5" w:rsidRDefault="004311D5" w:rsidP="00366643">
      <w:pPr>
        <w:pStyle w:val="ThngthngWeb"/>
        <w:shd w:val="clear" w:color="auto" w:fill="FFFFFF"/>
        <w:spacing w:before="0" w:beforeAutospacing="0" w:after="0" w:afterAutospacing="0" w:line="276" w:lineRule="auto"/>
        <w:ind w:firstLine="709"/>
        <w:jc w:val="both"/>
        <w:rPr>
          <w:color w:val="333333"/>
          <w:sz w:val="28"/>
          <w:szCs w:val="28"/>
        </w:rPr>
      </w:pPr>
      <w:r w:rsidRPr="00796AB0">
        <w:rPr>
          <w:color w:val="333333"/>
          <w:sz w:val="28"/>
          <w:szCs w:val="28"/>
          <w:lang w:val="vi-VN"/>
        </w:rPr>
        <w:t>Một, dạy học thông qua tổ chức liên tiếp các hoạt động học tập, giúp học sinh tự khám phá những điều chưa biết chứ không thụ động tiếp thu những tri thức được sắp đặt sẵn. Giáo viên là người tổ chức và chỉ đạo học sinh tiến hành các hoạt động học tập phát hiện kiến thức mới, vận dụng sáng tạo kiến thức đã biết vào các tình huống học tập hoặc tình huống thực tiễn...</w:t>
      </w:r>
    </w:p>
    <w:p w:rsidR="00713CE7" w:rsidRDefault="00713CE7" w:rsidP="00366643">
      <w:pPr>
        <w:pStyle w:val="ThngthngWeb"/>
        <w:shd w:val="clear" w:color="auto" w:fill="FFFFFF"/>
        <w:spacing w:before="0" w:beforeAutospacing="0" w:after="0" w:afterAutospacing="0" w:line="276" w:lineRule="auto"/>
        <w:ind w:firstLine="709"/>
        <w:jc w:val="both"/>
        <w:rPr>
          <w:color w:val="333333"/>
          <w:sz w:val="28"/>
          <w:szCs w:val="28"/>
        </w:rPr>
      </w:pPr>
      <w:r>
        <w:rPr>
          <w:color w:val="333333"/>
          <w:sz w:val="28"/>
          <w:szCs w:val="28"/>
        </w:rPr>
        <w:t>Ví dụ: Khi dạy học sinh so sánh các số có bốn chữ số</w:t>
      </w:r>
      <w:r w:rsidR="00533636">
        <w:rPr>
          <w:color w:val="333333"/>
          <w:sz w:val="28"/>
          <w:szCs w:val="28"/>
          <w:lang w:val="vi-VN"/>
        </w:rPr>
        <w:t xml:space="preserve"> </w:t>
      </w:r>
      <w:r>
        <w:rPr>
          <w:color w:val="333333"/>
          <w:sz w:val="28"/>
          <w:szCs w:val="28"/>
        </w:rPr>
        <w:t xml:space="preserve">(lớp 3), GV cần yêu cầu hs tự lấy hai số có bốn chữ số bất kì và so sánh rồi rút ra cách so sánh. </w:t>
      </w:r>
    </w:p>
    <w:p w:rsidR="00B9374C" w:rsidRDefault="004311D5" w:rsidP="00366643">
      <w:pPr>
        <w:pStyle w:val="ThngthngWeb"/>
        <w:shd w:val="clear" w:color="auto" w:fill="FFFFFF"/>
        <w:spacing w:before="0" w:beforeAutospacing="0" w:after="0" w:afterAutospacing="0" w:line="276" w:lineRule="auto"/>
        <w:ind w:firstLine="709"/>
        <w:jc w:val="both"/>
        <w:rPr>
          <w:color w:val="333333"/>
          <w:sz w:val="28"/>
          <w:szCs w:val="28"/>
          <w:lang w:val="vi-VN"/>
        </w:rPr>
      </w:pPr>
      <w:r w:rsidRPr="00796AB0">
        <w:rPr>
          <w:color w:val="333333"/>
          <w:sz w:val="28"/>
          <w:szCs w:val="28"/>
          <w:lang w:val="vi-VN"/>
        </w:rPr>
        <w:t xml:space="preserve">Hai, chú trọng rèn luyện cho học sinh biết khai thác sách giáo khoa và các tài liệu </w:t>
      </w:r>
    </w:p>
    <w:p w:rsidR="004311D5" w:rsidRDefault="004311D5" w:rsidP="00366643">
      <w:pPr>
        <w:pStyle w:val="ThngthngWeb"/>
        <w:shd w:val="clear" w:color="auto" w:fill="FFFFFF"/>
        <w:spacing w:before="0" w:beforeAutospacing="0" w:after="0" w:afterAutospacing="0" w:line="276" w:lineRule="auto"/>
        <w:jc w:val="both"/>
        <w:rPr>
          <w:color w:val="333333"/>
          <w:sz w:val="28"/>
          <w:szCs w:val="28"/>
        </w:rPr>
      </w:pPr>
      <w:r w:rsidRPr="00796AB0">
        <w:rPr>
          <w:color w:val="333333"/>
          <w:sz w:val="28"/>
          <w:szCs w:val="28"/>
          <w:lang w:val="vi-VN"/>
        </w:rPr>
        <w:t>học tập, biết cách tự tìm lại những kiến thức đã có, suy luận để tìm tòi và phát hiện kiến thức mới... Định hướng cho học sinh cách tư duy như phân tích, tổng hợp, đặc biệt hoá, khái quát hoá, tương tự, quy lạ về quen… để dần hình thành và phát triển tiềm năng sáng tạo.</w:t>
      </w:r>
    </w:p>
    <w:p w:rsidR="00713CE7" w:rsidRPr="00713CE7" w:rsidRDefault="00713CE7" w:rsidP="00366643">
      <w:pPr>
        <w:pStyle w:val="ThngthngWeb"/>
        <w:shd w:val="clear" w:color="auto" w:fill="FFFFFF"/>
        <w:spacing w:before="0" w:beforeAutospacing="0" w:after="0" w:afterAutospacing="0" w:line="276" w:lineRule="auto"/>
        <w:ind w:firstLine="709"/>
        <w:jc w:val="both"/>
        <w:rPr>
          <w:color w:val="333333"/>
          <w:sz w:val="20"/>
          <w:szCs w:val="20"/>
        </w:rPr>
      </w:pPr>
      <w:r w:rsidRPr="00E06BEF">
        <w:rPr>
          <w:b/>
          <w:color w:val="333333"/>
          <w:sz w:val="28"/>
          <w:szCs w:val="28"/>
        </w:rPr>
        <w:t>Ví dụ</w:t>
      </w:r>
      <w:r w:rsidR="00533636">
        <w:rPr>
          <w:color w:val="333333"/>
          <w:sz w:val="28"/>
          <w:szCs w:val="28"/>
        </w:rPr>
        <w:t>: Dạy cộng các số có ba</w:t>
      </w:r>
      <w:r>
        <w:rPr>
          <w:color w:val="333333"/>
          <w:sz w:val="28"/>
          <w:szCs w:val="28"/>
        </w:rPr>
        <w:t xml:space="preserve"> chữ số (lớp 3</w:t>
      </w:r>
      <w:r w:rsidR="00533636">
        <w:rPr>
          <w:color w:val="333333"/>
          <w:sz w:val="28"/>
          <w:szCs w:val="28"/>
        </w:rPr>
        <w:t>), hs dựa vào cách cộng số có hai</w:t>
      </w:r>
      <w:r>
        <w:rPr>
          <w:color w:val="333333"/>
          <w:sz w:val="28"/>
          <w:szCs w:val="28"/>
        </w:rPr>
        <w:t xml:space="preserve"> chữ số (KT cũ</w:t>
      </w:r>
      <w:r w:rsidR="00533636">
        <w:rPr>
          <w:color w:val="333333"/>
          <w:sz w:val="28"/>
          <w:szCs w:val="28"/>
        </w:rPr>
        <w:t>), tìm ra cách cộng các số có ba chữ số</w:t>
      </w:r>
      <w:r>
        <w:rPr>
          <w:color w:val="333333"/>
          <w:sz w:val="28"/>
          <w:szCs w:val="28"/>
        </w:rPr>
        <w:t xml:space="preserve"> ( giống nhau cách đặt tính, cách </w:t>
      </w:r>
      <w:r w:rsidR="00533636">
        <w:rPr>
          <w:color w:val="333333"/>
          <w:sz w:val="28"/>
          <w:szCs w:val="28"/>
        </w:rPr>
        <w:t>cộng, chỉ thêm chữ số hàng trăm</w:t>
      </w:r>
      <w:r>
        <w:rPr>
          <w:color w:val="333333"/>
          <w:sz w:val="28"/>
          <w:szCs w:val="28"/>
        </w:rPr>
        <w:t>)</w:t>
      </w:r>
    </w:p>
    <w:p w:rsidR="004311D5" w:rsidRDefault="004311D5" w:rsidP="00366643">
      <w:pPr>
        <w:pStyle w:val="ThngthngWeb"/>
        <w:shd w:val="clear" w:color="auto" w:fill="FFFFFF"/>
        <w:spacing w:before="0" w:beforeAutospacing="0" w:after="0" w:afterAutospacing="0" w:line="276" w:lineRule="auto"/>
        <w:ind w:firstLine="709"/>
        <w:jc w:val="both"/>
        <w:rPr>
          <w:color w:val="333333"/>
          <w:sz w:val="28"/>
          <w:szCs w:val="28"/>
        </w:rPr>
      </w:pPr>
      <w:r w:rsidRPr="00796AB0">
        <w:rPr>
          <w:color w:val="333333"/>
          <w:sz w:val="28"/>
          <w:szCs w:val="28"/>
          <w:lang w:val="vi-VN"/>
        </w:rPr>
        <w:t>Ba, tăng cường phối hợp học tập cá thể với học tập hợp tác, lớp học trở thành môi trường giao tiếp GV - HS và HS - HS nhằm vận dụng sự hiểu biết và kinh nghiệm của từng cá nhân, của tập thể trong giải quyết các nhiệm vụ học tập chung.</w:t>
      </w:r>
    </w:p>
    <w:p w:rsidR="00E06BEF" w:rsidRPr="00E06BEF" w:rsidRDefault="00E06BEF" w:rsidP="00366643">
      <w:pPr>
        <w:pStyle w:val="ThngthngWeb"/>
        <w:shd w:val="clear" w:color="auto" w:fill="FFFFFF"/>
        <w:spacing w:before="0" w:beforeAutospacing="0" w:after="0" w:afterAutospacing="0" w:line="276" w:lineRule="auto"/>
        <w:ind w:firstLine="709"/>
        <w:jc w:val="both"/>
        <w:rPr>
          <w:color w:val="333333"/>
          <w:sz w:val="20"/>
          <w:szCs w:val="20"/>
        </w:rPr>
      </w:pPr>
      <w:r>
        <w:rPr>
          <w:color w:val="333333"/>
          <w:sz w:val="28"/>
          <w:szCs w:val="28"/>
        </w:rPr>
        <w:t>Ví dụ: Khi giáo viên yêu cầu học sinh tự viết các phép trừ</w:t>
      </w:r>
      <w:r w:rsidR="007950B8">
        <w:rPr>
          <w:color w:val="333333"/>
          <w:sz w:val="28"/>
          <w:szCs w:val="28"/>
        </w:rPr>
        <w:t xml:space="preserve"> các số có bốn chữ số, nên cho học sinh trong nhóm bàn</w:t>
      </w:r>
      <w:r w:rsidR="00947B54">
        <w:rPr>
          <w:color w:val="333333"/>
          <w:sz w:val="28"/>
          <w:szCs w:val="28"/>
        </w:rPr>
        <w:t xml:space="preserve"> trao đổi bài,  kiểm tra phép tính; cách làm và </w:t>
      </w:r>
      <w:r w:rsidR="007950B8">
        <w:rPr>
          <w:color w:val="333333"/>
          <w:sz w:val="28"/>
          <w:szCs w:val="28"/>
        </w:rPr>
        <w:t>kết quả</w:t>
      </w:r>
      <w:r w:rsidR="00947B54">
        <w:rPr>
          <w:color w:val="333333"/>
          <w:sz w:val="28"/>
          <w:szCs w:val="28"/>
        </w:rPr>
        <w:t>,</w:t>
      </w:r>
      <w:r w:rsidR="007950B8">
        <w:rPr>
          <w:color w:val="333333"/>
          <w:sz w:val="28"/>
          <w:szCs w:val="28"/>
        </w:rPr>
        <w:t xml:space="preserve"> làm tăng khả năng giao tiếp ( năng lực giao tiếp toán học)</w:t>
      </w:r>
    </w:p>
    <w:p w:rsidR="004311D5" w:rsidRDefault="004311D5" w:rsidP="00366643">
      <w:pPr>
        <w:pStyle w:val="ThngthngWeb"/>
        <w:shd w:val="clear" w:color="auto" w:fill="FFFFFF"/>
        <w:spacing w:before="0" w:beforeAutospacing="0" w:after="0" w:afterAutospacing="0" w:line="276" w:lineRule="auto"/>
        <w:ind w:firstLine="709"/>
        <w:jc w:val="both"/>
        <w:rPr>
          <w:color w:val="333333"/>
          <w:sz w:val="28"/>
          <w:szCs w:val="28"/>
        </w:rPr>
      </w:pPr>
      <w:r w:rsidRPr="00796AB0">
        <w:rPr>
          <w:color w:val="333333"/>
          <w:sz w:val="28"/>
          <w:szCs w:val="28"/>
          <w:lang w:val="vi-VN"/>
        </w:rPr>
        <w:t>Bốn, chú trọng đánh giá kết quả học tập theo mục tiêu bài học trong suốt tiến trình dạy học thông qua hệ thống câu hỏi, bài tập </w:t>
      </w:r>
      <w:r w:rsidRPr="00796AB0">
        <w:rPr>
          <w:i/>
          <w:iCs/>
          <w:color w:val="333333"/>
          <w:sz w:val="28"/>
          <w:szCs w:val="28"/>
          <w:lang w:val="vi-VN"/>
        </w:rPr>
        <w:t>(đánh giá lớp học)</w:t>
      </w:r>
      <w:r w:rsidRPr="00796AB0">
        <w:rPr>
          <w:color w:val="333333"/>
          <w:sz w:val="28"/>
          <w:szCs w:val="28"/>
          <w:lang w:val="vi-VN"/>
        </w:rPr>
        <w:t>. Chú trọng phát triển kỹ năng tự đánh giá và đánh giá lẫn nhau của học sinh với nhiều hình thức như theo lời giải/đáp án mẫu, theo hướng dẫn, hoặc tự xác định tiêu chí để có thể phê phán, tìm được nguyên nhân và nêu cách sửa chữa các sai sót</w:t>
      </w:r>
      <w:r w:rsidRPr="00796AB0">
        <w:rPr>
          <w:i/>
          <w:iCs/>
          <w:color w:val="333333"/>
          <w:sz w:val="28"/>
          <w:szCs w:val="28"/>
        </w:rPr>
        <w:t>(tạo điều kiện để học sinh tự bộc lộ, tự thể hiện, tự đánh giá)</w:t>
      </w:r>
      <w:r w:rsidRPr="00796AB0">
        <w:rPr>
          <w:color w:val="333333"/>
          <w:sz w:val="28"/>
          <w:szCs w:val="28"/>
          <w:lang w:val="vi-VN"/>
        </w:rPr>
        <w:t>.</w:t>
      </w:r>
    </w:p>
    <w:p w:rsidR="00484234" w:rsidRPr="00533636" w:rsidRDefault="00484234" w:rsidP="00366643">
      <w:pPr>
        <w:pStyle w:val="ThngthngWeb"/>
        <w:shd w:val="clear" w:color="auto" w:fill="FFFFFF"/>
        <w:spacing w:before="0" w:beforeAutospacing="0" w:after="0" w:afterAutospacing="0" w:line="276" w:lineRule="auto"/>
        <w:ind w:firstLine="709"/>
        <w:jc w:val="both"/>
        <w:rPr>
          <w:color w:val="333333"/>
          <w:sz w:val="28"/>
          <w:szCs w:val="28"/>
        </w:rPr>
      </w:pPr>
      <w:r>
        <w:rPr>
          <w:color w:val="333333"/>
          <w:sz w:val="28"/>
          <w:szCs w:val="28"/>
        </w:rPr>
        <w:t>Ví dụ: Khi gọi học sinh lên bảng trì</w:t>
      </w:r>
      <w:r w:rsidR="00533636">
        <w:rPr>
          <w:color w:val="333333"/>
          <w:sz w:val="28"/>
          <w:szCs w:val="28"/>
        </w:rPr>
        <w:t>nh bày bài, GV hỏi hs xem có hài</w:t>
      </w:r>
      <w:r>
        <w:rPr>
          <w:color w:val="333333"/>
          <w:sz w:val="28"/>
          <w:szCs w:val="28"/>
        </w:rPr>
        <w:t xml:space="preserve"> lòng với bài trình bày trên bảng không, nếu không em có thể điều chỉnh bài của mình. Bởi vì nhiều khi học sinh làm trên bảng xong </w:t>
      </w:r>
      <w:r w:rsidR="00D93653">
        <w:rPr>
          <w:color w:val="333333"/>
          <w:sz w:val="28"/>
          <w:szCs w:val="28"/>
        </w:rPr>
        <w:t>về chỗ các em mới thấy được cái</w:t>
      </w:r>
      <w:r w:rsidR="00533636">
        <w:rPr>
          <w:color w:val="333333"/>
          <w:sz w:val="28"/>
          <w:szCs w:val="28"/>
        </w:rPr>
        <w:t xml:space="preserve"> sai cần điều chỉnh.</w:t>
      </w:r>
      <w:r>
        <w:rPr>
          <w:color w:val="333333"/>
          <w:sz w:val="28"/>
          <w:szCs w:val="28"/>
        </w:rPr>
        <w:t xml:space="preserve"> HS </w:t>
      </w:r>
      <w:r w:rsidR="00533636">
        <w:rPr>
          <w:color w:val="333333"/>
          <w:sz w:val="28"/>
          <w:szCs w:val="28"/>
          <w:lang w:val="vi-VN"/>
        </w:rPr>
        <w:t>(</w:t>
      </w:r>
      <w:r>
        <w:rPr>
          <w:color w:val="333333"/>
          <w:sz w:val="28"/>
          <w:szCs w:val="28"/>
        </w:rPr>
        <w:t>tự nhận xét, đánh giá bài làm)</w:t>
      </w:r>
    </w:p>
    <w:p w:rsidR="002C79F9" w:rsidRPr="005E41BA" w:rsidRDefault="004311D5" w:rsidP="00366643">
      <w:pPr>
        <w:pStyle w:val="ThngthngWeb"/>
        <w:numPr>
          <w:ilvl w:val="0"/>
          <w:numId w:val="9"/>
        </w:numPr>
        <w:shd w:val="clear" w:color="auto" w:fill="FFFFFF"/>
        <w:spacing w:before="0" w:beforeAutospacing="0" w:after="0" w:afterAutospacing="0" w:line="276" w:lineRule="auto"/>
        <w:jc w:val="both"/>
        <w:rPr>
          <w:b/>
          <w:color w:val="333333"/>
          <w:sz w:val="28"/>
          <w:szCs w:val="28"/>
        </w:rPr>
      </w:pPr>
      <w:r w:rsidRPr="001072B4">
        <w:rPr>
          <w:b/>
          <w:color w:val="333333"/>
          <w:sz w:val="28"/>
          <w:szCs w:val="28"/>
          <w:lang w:val="vi-VN"/>
        </w:rPr>
        <w:t xml:space="preserve">Một số biện pháp đổi mới phương pháp dạy </w:t>
      </w:r>
      <w:r w:rsidR="00BD0DBC">
        <w:rPr>
          <w:b/>
          <w:color w:val="333333"/>
          <w:sz w:val="28"/>
          <w:szCs w:val="28"/>
        </w:rPr>
        <w:t xml:space="preserve">- </w:t>
      </w:r>
      <w:r w:rsidR="005E41BA">
        <w:rPr>
          <w:b/>
          <w:color w:val="333333"/>
          <w:sz w:val="28"/>
          <w:szCs w:val="28"/>
          <w:lang w:val="vi-VN"/>
        </w:rPr>
        <w:t>học</w:t>
      </w:r>
    </w:p>
    <w:p w:rsidR="004311D5" w:rsidRPr="00BD0DBC" w:rsidRDefault="00484234" w:rsidP="00366643">
      <w:pPr>
        <w:pStyle w:val="ThngthngWeb"/>
        <w:shd w:val="clear" w:color="auto" w:fill="FFFFFF"/>
        <w:spacing w:before="0" w:beforeAutospacing="0" w:after="0" w:afterAutospacing="0" w:line="276" w:lineRule="auto"/>
        <w:jc w:val="both"/>
        <w:rPr>
          <w:b/>
          <w:color w:val="333333"/>
          <w:sz w:val="20"/>
          <w:szCs w:val="20"/>
        </w:rPr>
      </w:pPr>
      <w:r>
        <w:rPr>
          <w:b/>
          <w:color w:val="333333"/>
          <w:sz w:val="28"/>
          <w:szCs w:val="28"/>
        </w:rPr>
        <w:t>4</w:t>
      </w:r>
      <w:r w:rsidR="00BD0DBC" w:rsidRPr="00BD0DBC">
        <w:rPr>
          <w:b/>
          <w:color w:val="333333"/>
          <w:sz w:val="28"/>
          <w:szCs w:val="28"/>
        </w:rPr>
        <w:t>.</w:t>
      </w:r>
      <w:r w:rsidR="004311D5" w:rsidRPr="00BD0DBC">
        <w:rPr>
          <w:b/>
          <w:color w:val="333333"/>
          <w:sz w:val="28"/>
          <w:szCs w:val="28"/>
          <w:lang w:val="vi-VN"/>
        </w:rPr>
        <w:t>1. Cải tiến các phương pháp dạy học truyền thống</w:t>
      </w:r>
    </w:p>
    <w:p w:rsidR="004311D5" w:rsidRPr="00796AB0" w:rsidRDefault="005E41BA" w:rsidP="00366643">
      <w:pPr>
        <w:pStyle w:val="ThngthngWeb"/>
        <w:shd w:val="clear" w:color="auto" w:fill="FFFFFF"/>
        <w:spacing w:before="0" w:beforeAutospacing="0" w:after="0" w:afterAutospacing="0" w:line="276" w:lineRule="auto"/>
        <w:jc w:val="both"/>
        <w:rPr>
          <w:color w:val="333333"/>
          <w:sz w:val="20"/>
          <w:szCs w:val="20"/>
        </w:rPr>
      </w:pPr>
      <w:r>
        <w:rPr>
          <w:color w:val="333333"/>
          <w:sz w:val="28"/>
          <w:szCs w:val="28"/>
        </w:rPr>
        <w:lastRenderedPageBreak/>
        <w:t xml:space="preserve">      </w:t>
      </w:r>
      <w:r w:rsidR="004311D5" w:rsidRPr="00796AB0">
        <w:rPr>
          <w:color w:val="333333"/>
          <w:sz w:val="28"/>
          <w:szCs w:val="28"/>
          <w:lang w:val="vi-VN"/>
        </w:rPr>
        <w:t>Đổi mới phương pháp dạy học không có nghĩa là loại bỏ các phương pháp dạy học truyền thống như thuyết trình, đàm thoại, luyện tập mà cần bắt đầu bằng việc cải tiến để nâng cao hiệu quả và hạn chế nhược điểm của chúng. Để nâng cao hiệu quả của các phương pháp dạy học này người giáo viên trước hết cần nắm vững những yêu cầu và sử dụng thành thạo các kỹ thuật của chúng trong việc chuẩn bị cũng như tiến hành bài lên lớp, kỹ thuật đặt các câu hỏi và xử lý các câu trả lời trong đàm thoại, hay kỹ thuật làm mẫu trong luyện tập. Tuy nhiên, các phương pháp dạy học truyền thống có những hạn chế tất yếu, vì thế bên cạnh các phương pháp dạy học truyền thống cần kết hợp sử dụng các phương pháp dạy học mới, có thể tăng cường tính tích cực nhận thức của học sinh trong thuyết trình, đàm thoại theo quan điểm dạy học giải quyết vấn đề.</w:t>
      </w:r>
    </w:p>
    <w:p w:rsidR="004311D5" w:rsidRPr="00BD0DBC" w:rsidRDefault="00484234" w:rsidP="00366643">
      <w:pPr>
        <w:pStyle w:val="ThngthngWeb"/>
        <w:shd w:val="clear" w:color="auto" w:fill="FFFFFF"/>
        <w:spacing w:before="0" w:beforeAutospacing="0" w:after="0" w:afterAutospacing="0" w:line="276" w:lineRule="auto"/>
        <w:jc w:val="both"/>
        <w:rPr>
          <w:b/>
          <w:color w:val="333333"/>
          <w:sz w:val="20"/>
          <w:szCs w:val="20"/>
        </w:rPr>
      </w:pPr>
      <w:r>
        <w:rPr>
          <w:b/>
          <w:color w:val="333333"/>
          <w:sz w:val="28"/>
          <w:szCs w:val="28"/>
        </w:rPr>
        <w:t>4</w:t>
      </w:r>
      <w:r w:rsidR="00BD0DBC" w:rsidRPr="00BD0DBC">
        <w:rPr>
          <w:b/>
          <w:color w:val="333333"/>
          <w:sz w:val="28"/>
          <w:szCs w:val="28"/>
        </w:rPr>
        <w:t xml:space="preserve">. </w:t>
      </w:r>
      <w:r w:rsidR="004311D5" w:rsidRPr="00BD0DBC">
        <w:rPr>
          <w:b/>
          <w:color w:val="333333"/>
          <w:sz w:val="28"/>
          <w:szCs w:val="28"/>
          <w:lang w:val="vi-VN"/>
        </w:rPr>
        <w:t xml:space="preserve">2. Kết hợp đa dạng các phương pháp dạy </w:t>
      </w:r>
      <w:r w:rsidR="00BD0DBC">
        <w:rPr>
          <w:b/>
          <w:color w:val="333333"/>
          <w:sz w:val="28"/>
          <w:szCs w:val="28"/>
        </w:rPr>
        <w:t xml:space="preserve">- </w:t>
      </w:r>
      <w:r w:rsidR="004311D5" w:rsidRPr="00BD0DBC">
        <w:rPr>
          <w:b/>
          <w:color w:val="333333"/>
          <w:sz w:val="28"/>
          <w:szCs w:val="28"/>
          <w:lang w:val="vi-VN"/>
        </w:rPr>
        <w:t>học</w:t>
      </w:r>
    </w:p>
    <w:p w:rsidR="00B9374C" w:rsidRDefault="005E41BA" w:rsidP="00366643">
      <w:pPr>
        <w:pStyle w:val="ThngthngWeb"/>
        <w:shd w:val="clear" w:color="auto" w:fill="FFFFFF"/>
        <w:spacing w:before="0" w:beforeAutospacing="0" w:after="0" w:afterAutospacing="0" w:line="276" w:lineRule="auto"/>
        <w:jc w:val="both"/>
        <w:rPr>
          <w:color w:val="333333"/>
          <w:sz w:val="28"/>
          <w:szCs w:val="28"/>
          <w:lang w:val="vi-VN"/>
        </w:rPr>
      </w:pPr>
      <w:r>
        <w:rPr>
          <w:color w:val="333333"/>
          <w:sz w:val="28"/>
          <w:szCs w:val="28"/>
        </w:rPr>
        <w:t xml:space="preserve">      </w:t>
      </w:r>
      <w:r w:rsidR="004311D5" w:rsidRPr="00796AB0">
        <w:rPr>
          <w:color w:val="333333"/>
          <w:sz w:val="28"/>
          <w:szCs w:val="28"/>
          <w:lang w:val="vi-VN"/>
        </w:rPr>
        <w:t xml:space="preserve">Việc phối hợp đa dạng các phương pháp và hình thức dạy học trong toàn bộ quá </w:t>
      </w:r>
    </w:p>
    <w:p w:rsidR="00D93653" w:rsidRDefault="004311D5" w:rsidP="00366643">
      <w:pPr>
        <w:pStyle w:val="ThngthngWeb"/>
        <w:shd w:val="clear" w:color="auto" w:fill="FFFFFF"/>
        <w:spacing w:before="0" w:beforeAutospacing="0" w:after="0" w:afterAutospacing="0" w:line="276" w:lineRule="auto"/>
        <w:jc w:val="both"/>
        <w:rPr>
          <w:color w:val="333333"/>
          <w:sz w:val="28"/>
          <w:szCs w:val="28"/>
        </w:rPr>
      </w:pPr>
      <w:r w:rsidRPr="00796AB0">
        <w:rPr>
          <w:color w:val="333333"/>
          <w:sz w:val="28"/>
          <w:szCs w:val="28"/>
          <w:lang w:val="vi-VN"/>
        </w:rPr>
        <w:t xml:space="preserve">trình dạy học là phương hướng quan trọng để phát huy tính tích cực và nâng cao chất lượng dạy học. Dạy học toàn lớp, dạy học nhóm, nhóm đôi và dạy học cá thể là những hình thức xã hội của dạy học cần kết hợp với nhau, mỗi một hình thức có những chức năng riêng. </w:t>
      </w:r>
    </w:p>
    <w:p w:rsidR="004311D5" w:rsidRPr="00BD0DBC" w:rsidRDefault="00484234" w:rsidP="00366643">
      <w:pPr>
        <w:pStyle w:val="ThngthngWeb"/>
        <w:shd w:val="clear" w:color="auto" w:fill="FFFFFF"/>
        <w:spacing w:before="0" w:beforeAutospacing="0" w:after="0" w:afterAutospacing="0" w:line="276" w:lineRule="auto"/>
        <w:jc w:val="both"/>
        <w:rPr>
          <w:b/>
          <w:color w:val="333333"/>
          <w:sz w:val="20"/>
          <w:szCs w:val="20"/>
        </w:rPr>
      </w:pPr>
      <w:r>
        <w:rPr>
          <w:b/>
          <w:color w:val="333333"/>
          <w:sz w:val="28"/>
          <w:szCs w:val="28"/>
        </w:rPr>
        <w:t>4</w:t>
      </w:r>
      <w:r w:rsidR="00BD0DBC" w:rsidRPr="00BD0DBC">
        <w:rPr>
          <w:b/>
          <w:color w:val="333333"/>
          <w:sz w:val="28"/>
          <w:szCs w:val="28"/>
        </w:rPr>
        <w:t xml:space="preserve">. </w:t>
      </w:r>
      <w:r w:rsidR="004311D5" w:rsidRPr="00BD0DBC">
        <w:rPr>
          <w:b/>
          <w:color w:val="333333"/>
          <w:sz w:val="28"/>
          <w:szCs w:val="28"/>
          <w:lang w:val="vi-VN"/>
        </w:rPr>
        <w:t>3. Vận dụng dạy học giải quyết vấn đề</w:t>
      </w:r>
    </w:p>
    <w:p w:rsidR="004311D5" w:rsidRPr="00796AB0" w:rsidRDefault="004311D5" w:rsidP="00366643">
      <w:pPr>
        <w:pStyle w:val="ThngthngWeb"/>
        <w:shd w:val="clear" w:color="auto" w:fill="FFFFFF"/>
        <w:spacing w:before="0" w:beforeAutospacing="0" w:after="0" w:afterAutospacing="0" w:line="276" w:lineRule="auto"/>
        <w:ind w:firstLine="426"/>
        <w:jc w:val="both"/>
        <w:rPr>
          <w:color w:val="333333"/>
          <w:sz w:val="20"/>
          <w:szCs w:val="20"/>
        </w:rPr>
      </w:pPr>
      <w:r w:rsidRPr="00796AB0">
        <w:rPr>
          <w:color w:val="333333"/>
          <w:sz w:val="28"/>
          <w:szCs w:val="28"/>
          <w:lang w:val="vi-VN"/>
        </w:rPr>
        <w:t>Dạy học giải quyết vấn </w:t>
      </w:r>
      <w:r w:rsidRPr="00796AB0">
        <w:rPr>
          <w:i/>
          <w:iCs/>
          <w:color w:val="333333"/>
          <w:sz w:val="28"/>
          <w:szCs w:val="28"/>
          <w:lang w:val="vi-VN"/>
        </w:rPr>
        <w:t>đề (dạy học nêu vấn đề, dạy học nhận biết và giải quyết vấn đề)</w:t>
      </w:r>
      <w:r w:rsidRPr="00796AB0">
        <w:rPr>
          <w:color w:val="333333"/>
          <w:sz w:val="28"/>
          <w:szCs w:val="28"/>
          <w:lang w:val="vi-VN"/>
        </w:rPr>
        <w:t xml:space="preserve"> là quan điểm dạy học nhằm phát triển năng lực tư duy, khả năng nhận biết và giải quyết vấn đề. Học được đặt trong một tình huống có vấn đề, đó là tình huống chứa đựng mâu thuẫn nhận thức, thông qua việc giải quyết vấn đề, giúp học sinh lĩnh hội tri thức, kỹ năng và phương pháp nhận thức. Dạy học giải quyết vấn đề là con đường cơ bản để phát huy tính tích cực nhận thức của học sinh, có thể áp dụng trong nhiều hình thức dạy học với những mức độ tự lực khác nhau của học sinh. </w:t>
      </w:r>
    </w:p>
    <w:p w:rsidR="004311D5" w:rsidRPr="00BD0DBC" w:rsidRDefault="00484234" w:rsidP="00366643">
      <w:pPr>
        <w:pStyle w:val="ThngthngWeb"/>
        <w:shd w:val="clear" w:color="auto" w:fill="FFFFFF"/>
        <w:spacing w:before="0" w:beforeAutospacing="0" w:after="0" w:afterAutospacing="0" w:line="276" w:lineRule="auto"/>
        <w:jc w:val="both"/>
        <w:rPr>
          <w:b/>
          <w:color w:val="333333"/>
          <w:sz w:val="20"/>
          <w:szCs w:val="20"/>
        </w:rPr>
      </w:pPr>
      <w:r>
        <w:rPr>
          <w:b/>
          <w:color w:val="333333"/>
          <w:sz w:val="28"/>
          <w:szCs w:val="28"/>
        </w:rPr>
        <w:t>4</w:t>
      </w:r>
      <w:r w:rsidR="00BD0DBC" w:rsidRPr="00BD0DBC">
        <w:rPr>
          <w:b/>
          <w:color w:val="333333"/>
          <w:sz w:val="28"/>
          <w:szCs w:val="28"/>
        </w:rPr>
        <w:t>.</w:t>
      </w:r>
      <w:r w:rsidR="004311D5" w:rsidRPr="00BD0DBC">
        <w:rPr>
          <w:b/>
          <w:color w:val="333333"/>
          <w:sz w:val="28"/>
          <w:szCs w:val="28"/>
          <w:lang w:val="vi-VN"/>
        </w:rPr>
        <w:t>4. Vận dụng dạy học theo tình huống</w:t>
      </w:r>
    </w:p>
    <w:p w:rsidR="004311D5" w:rsidRPr="00796AB0" w:rsidRDefault="004311D5" w:rsidP="00366643">
      <w:pPr>
        <w:pStyle w:val="ThngthngWeb"/>
        <w:shd w:val="clear" w:color="auto" w:fill="FFFFFF"/>
        <w:spacing w:before="0" w:beforeAutospacing="0" w:after="0" w:afterAutospacing="0" w:line="276" w:lineRule="auto"/>
        <w:ind w:firstLine="426"/>
        <w:jc w:val="both"/>
        <w:rPr>
          <w:color w:val="333333"/>
          <w:sz w:val="20"/>
          <w:szCs w:val="20"/>
        </w:rPr>
      </w:pPr>
      <w:r w:rsidRPr="00796AB0">
        <w:rPr>
          <w:color w:val="333333"/>
          <w:sz w:val="28"/>
          <w:szCs w:val="28"/>
          <w:lang w:val="vi-VN"/>
        </w:rPr>
        <w:t xml:space="preserve">Dạy học theo tình huống là một quan điểm dạy học, trong đó việc dạy học được tổ chức theo một chủ đề phức hợp gắn với các tình huống thực tiễn cuộc sống và nghề nghiệp. Quá trình học tập được tổ chức trong một môi trường học tập tạo điều kiện cho học sinh kiến tạo tri thức theo cá nhân và trong mối tương tác xã hội của việc học tập. </w:t>
      </w:r>
    </w:p>
    <w:p w:rsidR="004311D5" w:rsidRPr="002C79F9" w:rsidRDefault="00484234" w:rsidP="00366643">
      <w:pPr>
        <w:pStyle w:val="ThngthngWeb"/>
        <w:shd w:val="clear" w:color="auto" w:fill="FFFFFF"/>
        <w:spacing w:before="0" w:beforeAutospacing="0" w:after="0" w:afterAutospacing="0" w:line="276" w:lineRule="auto"/>
        <w:jc w:val="both"/>
        <w:rPr>
          <w:color w:val="333333"/>
          <w:sz w:val="20"/>
          <w:szCs w:val="20"/>
        </w:rPr>
      </w:pPr>
      <w:r>
        <w:rPr>
          <w:b/>
          <w:color w:val="333333"/>
          <w:sz w:val="28"/>
          <w:szCs w:val="28"/>
        </w:rPr>
        <w:t>4</w:t>
      </w:r>
      <w:r w:rsidR="00BD0DBC" w:rsidRPr="00BD0DBC">
        <w:rPr>
          <w:b/>
          <w:color w:val="333333"/>
          <w:sz w:val="28"/>
          <w:szCs w:val="28"/>
        </w:rPr>
        <w:t>.</w:t>
      </w:r>
      <w:r w:rsidR="004311D5" w:rsidRPr="00BD0DBC">
        <w:rPr>
          <w:b/>
          <w:color w:val="333333"/>
          <w:sz w:val="28"/>
          <w:szCs w:val="28"/>
          <w:lang w:val="vi-VN"/>
        </w:rPr>
        <w:t>5.</w:t>
      </w:r>
      <w:r w:rsidR="002C79F9">
        <w:rPr>
          <w:b/>
          <w:color w:val="333333"/>
          <w:sz w:val="28"/>
          <w:szCs w:val="28"/>
        </w:rPr>
        <w:t xml:space="preserve"> </w:t>
      </w:r>
      <w:r w:rsidR="004311D5" w:rsidRPr="00BD0DBC">
        <w:rPr>
          <w:b/>
          <w:color w:val="333333"/>
          <w:sz w:val="28"/>
          <w:szCs w:val="28"/>
          <w:lang w:val="vi-VN"/>
        </w:rPr>
        <w:t>Bồi dưỡng phương pháp học tập tích cực cho học sinh</w:t>
      </w:r>
    </w:p>
    <w:p w:rsidR="004311D5" w:rsidRDefault="005E41BA" w:rsidP="00366643">
      <w:pPr>
        <w:pStyle w:val="ThngthngWeb"/>
        <w:shd w:val="clear" w:color="auto" w:fill="FFFFFF"/>
        <w:spacing w:before="0" w:beforeAutospacing="0" w:after="0" w:afterAutospacing="0" w:line="276" w:lineRule="auto"/>
        <w:jc w:val="both"/>
        <w:rPr>
          <w:color w:val="333333"/>
          <w:sz w:val="28"/>
          <w:szCs w:val="28"/>
          <w:lang w:val="vi-VN"/>
        </w:rPr>
      </w:pPr>
      <w:r>
        <w:rPr>
          <w:color w:val="333333"/>
          <w:sz w:val="28"/>
          <w:szCs w:val="28"/>
        </w:rPr>
        <w:t xml:space="preserve">       </w:t>
      </w:r>
      <w:r w:rsidR="004311D5" w:rsidRPr="00796AB0">
        <w:rPr>
          <w:color w:val="333333"/>
          <w:sz w:val="28"/>
          <w:szCs w:val="28"/>
          <w:lang w:val="vi-VN"/>
        </w:rPr>
        <w:t>Phương pháp học tập một cách tự lực đóng vai trò quan trọng trong việc tích cực hoá, phát huy tính sáng tạo của học sinh. Có những phương pháp nhận thức chung như phương pháp thu thập, xử lý, đánh giá thông tin, phương pháp tổ chức làm việc, phương pháp làm việc nhóm, có những phương pháp học tập chuyên biệt của từng bộ môn. Bằng nhiều hình thức khác nhau, cần luyện tập cho học sinh các phương pháp học tập chung và các phương pháp học tập trong bộ môn.</w:t>
      </w:r>
    </w:p>
    <w:p w:rsidR="00491960" w:rsidRPr="00491960" w:rsidRDefault="00FF0EB4" w:rsidP="00366643">
      <w:pPr>
        <w:pStyle w:val="ThngthngWeb"/>
        <w:numPr>
          <w:ilvl w:val="1"/>
          <w:numId w:val="9"/>
        </w:numPr>
        <w:shd w:val="clear" w:color="auto" w:fill="FFFFFF"/>
        <w:spacing w:before="0" w:beforeAutospacing="0" w:after="0" w:afterAutospacing="0" w:line="276" w:lineRule="auto"/>
        <w:ind w:left="0" w:firstLine="0"/>
        <w:jc w:val="both"/>
        <w:rPr>
          <w:b/>
          <w:color w:val="333333"/>
          <w:sz w:val="20"/>
          <w:szCs w:val="20"/>
        </w:rPr>
      </w:pPr>
      <w:r>
        <w:rPr>
          <w:b/>
          <w:color w:val="333333"/>
          <w:sz w:val="28"/>
          <w:szCs w:val="28"/>
          <w:lang w:val="vi-VN"/>
        </w:rPr>
        <w:t>Tổ chức d</w:t>
      </w:r>
      <w:r w:rsidR="00491960" w:rsidRPr="00491960">
        <w:rPr>
          <w:b/>
          <w:color w:val="333333"/>
          <w:sz w:val="28"/>
          <w:szCs w:val="28"/>
          <w:lang w:val="vi-VN"/>
        </w:rPr>
        <w:t xml:space="preserve">ạy trải nghiệm trong toán </w:t>
      </w:r>
    </w:p>
    <w:p w:rsidR="00FF0EB4" w:rsidRPr="00FF0EB4" w:rsidRDefault="00FF0EB4" w:rsidP="00366643">
      <w:pPr>
        <w:pStyle w:val="ThngthngWeb"/>
        <w:shd w:val="clear" w:color="auto" w:fill="FFFFFF"/>
        <w:spacing w:before="0" w:beforeAutospacing="0" w:after="240" w:afterAutospacing="0" w:line="276" w:lineRule="auto"/>
        <w:jc w:val="both"/>
        <w:rPr>
          <w:color w:val="212529"/>
          <w:sz w:val="28"/>
          <w:szCs w:val="28"/>
        </w:rPr>
      </w:pPr>
      <w:r>
        <w:rPr>
          <w:color w:val="212529"/>
          <w:sz w:val="28"/>
          <w:szCs w:val="28"/>
          <w:lang w:val="vi-VN"/>
        </w:rPr>
        <w:lastRenderedPageBreak/>
        <w:t>- K</w:t>
      </w:r>
      <w:r w:rsidRPr="00FF0EB4">
        <w:rPr>
          <w:color w:val="212529"/>
          <w:sz w:val="28"/>
          <w:szCs w:val="28"/>
        </w:rPr>
        <w:t>hông phải học sinh được thực hành các công việc thực tế bên ngoài lớp học mới gọi là trải nghiệm.</w:t>
      </w:r>
    </w:p>
    <w:p w:rsidR="00FF0EB4" w:rsidRPr="00FF0EB4" w:rsidRDefault="00FF0EB4" w:rsidP="00366643">
      <w:pPr>
        <w:pStyle w:val="ThngthngWeb"/>
        <w:shd w:val="clear" w:color="auto" w:fill="FFFFFF"/>
        <w:spacing w:before="0" w:beforeAutospacing="0" w:after="240" w:afterAutospacing="0" w:line="276" w:lineRule="auto"/>
        <w:jc w:val="both"/>
        <w:rPr>
          <w:color w:val="212529"/>
          <w:sz w:val="28"/>
          <w:szCs w:val="28"/>
        </w:rPr>
      </w:pPr>
      <w:r>
        <w:rPr>
          <w:color w:val="212529"/>
          <w:sz w:val="28"/>
          <w:szCs w:val="28"/>
          <w:lang w:val="vi-VN"/>
        </w:rPr>
        <w:t xml:space="preserve">- </w:t>
      </w:r>
      <w:r w:rsidRPr="00FF0EB4">
        <w:rPr>
          <w:color w:val="212529"/>
          <w:sz w:val="28"/>
          <w:szCs w:val="28"/>
        </w:rPr>
        <w:t>Trải nghiệm trong dạy học nói chung và trong môn học toán nói riêng có thể được tiến hành trên cả ba hoạt động: Trải nghiệm suy nghĩ, ý tưởng; Trải nghiệm lời nói; Trải nghiệm hành động.</w:t>
      </w:r>
    </w:p>
    <w:p w:rsidR="00FF0EB4" w:rsidRPr="00FF0EB4" w:rsidRDefault="00FF0EB4" w:rsidP="00366643">
      <w:pPr>
        <w:pStyle w:val="ThngthngWeb"/>
        <w:shd w:val="clear" w:color="auto" w:fill="FFFFFF"/>
        <w:spacing w:before="0" w:beforeAutospacing="0" w:after="240" w:afterAutospacing="0" w:line="276" w:lineRule="auto"/>
        <w:jc w:val="both"/>
        <w:rPr>
          <w:color w:val="212529"/>
          <w:sz w:val="28"/>
          <w:szCs w:val="28"/>
        </w:rPr>
      </w:pPr>
      <w:r>
        <w:rPr>
          <w:b/>
          <w:color w:val="212529"/>
          <w:sz w:val="28"/>
          <w:szCs w:val="28"/>
        </w:rPr>
        <w:t>Ví</w:t>
      </w:r>
      <w:r>
        <w:rPr>
          <w:b/>
          <w:color w:val="212529"/>
          <w:sz w:val="28"/>
          <w:szCs w:val="28"/>
          <w:lang w:val="vi-VN"/>
        </w:rPr>
        <w:t xml:space="preserve"> dụ</w:t>
      </w:r>
      <w:r w:rsidRPr="00FF0EB4">
        <w:rPr>
          <w:b/>
          <w:color w:val="212529"/>
          <w:sz w:val="28"/>
          <w:szCs w:val="28"/>
        </w:rPr>
        <w:t>:</w:t>
      </w:r>
      <w:r w:rsidRPr="00FF0EB4">
        <w:rPr>
          <w:color w:val="212529"/>
          <w:sz w:val="28"/>
          <w:szCs w:val="28"/>
        </w:rPr>
        <w:t xml:space="preserve"> Đối với những b</w:t>
      </w:r>
      <w:r>
        <w:rPr>
          <w:color w:val="212529"/>
          <w:sz w:val="28"/>
          <w:szCs w:val="28"/>
        </w:rPr>
        <w:t>ài đặt tính rồi tính:  253 +  1</w:t>
      </w:r>
      <w:r w:rsidRPr="00FF0EB4">
        <w:rPr>
          <w:color w:val="212529"/>
          <w:sz w:val="28"/>
          <w:szCs w:val="28"/>
        </w:rPr>
        <w:t>96</w:t>
      </w:r>
    </w:p>
    <w:p w:rsidR="00FF0EB4" w:rsidRPr="00FF0EB4" w:rsidRDefault="00FF0EB4" w:rsidP="00366643">
      <w:pPr>
        <w:pStyle w:val="ThngthngWeb"/>
        <w:shd w:val="clear" w:color="auto" w:fill="FFFFFF"/>
        <w:spacing w:before="0" w:beforeAutospacing="0" w:after="240" w:afterAutospacing="0" w:line="276" w:lineRule="auto"/>
        <w:jc w:val="both"/>
        <w:rPr>
          <w:color w:val="212529"/>
          <w:sz w:val="28"/>
          <w:szCs w:val="28"/>
        </w:rPr>
      </w:pPr>
      <w:r w:rsidRPr="00E644AF">
        <w:rPr>
          <w:i/>
          <w:color w:val="212529"/>
          <w:sz w:val="28"/>
          <w:szCs w:val="28"/>
        </w:rPr>
        <w:t>- Bước 1:</w:t>
      </w:r>
      <w:r w:rsidRPr="00FF0EB4">
        <w:rPr>
          <w:color w:val="212529"/>
          <w:sz w:val="28"/>
          <w:szCs w:val="28"/>
        </w:rPr>
        <w:t xml:space="preserve"> Giáo viên cần tổ chức cho các em trình bày suy nghĩ, ý tưởng cá nhân về cách đặt tính để tính kết quả vào vở. Khi đó nhiều em sẽ có cách đặt tính khác nhau.</w:t>
      </w:r>
    </w:p>
    <w:p w:rsidR="00FF0EB4" w:rsidRPr="00FF0EB4" w:rsidRDefault="00FF0EB4" w:rsidP="00366643">
      <w:pPr>
        <w:pStyle w:val="ThngthngWeb"/>
        <w:shd w:val="clear" w:color="auto" w:fill="FFFFFF"/>
        <w:spacing w:before="0" w:beforeAutospacing="0" w:after="240" w:afterAutospacing="0" w:line="276" w:lineRule="auto"/>
        <w:jc w:val="both"/>
        <w:rPr>
          <w:color w:val="212529"/>
          <w:sz w:val="28"/>
          <w:szCs w:val="28"/>
        </w:rPr>
      </w:pPr>
      <w:r w:rsidRPr="00FF0EB4">
        <w:rPr>
          <w:color w:val="212529"/>
          <w:sz w:val="28"/>
          <w:szCs w:val="28"/>
        </w:rPr>
        <w:t>Giáo viên chỉ cần thực hiện nhiệm vụ: giúp các em nhận ra đâu là cách đặt tính đúng, hay.</w:t>
      </w:r>
    </w:p>
    <w:p w:rsidR="00B9374C" w:rsidRDefault="00FF0EB4" w:rsidP="00366643">
      <w:pPr>
        <w:pStyle w:val="ThngthngWeb"/>
        <w:shd w:val="clear" w:color="auto" w:fill="FFFFFF"/>
        <w:spacing w:before="0" w:beforeAutospacing="0" w:after="0" w:afterAutospacing="0" w:line="276" w:lineRule="auto"/>
        <w:jc w:val="both"/>
        <w:rPr>
          <w:color w:val="212529"/>
          <w:sz w:val="28"/>
          <w:szCs w:val="28"/>
          <w:lang w:val="vi-VN"/>
        </w:rPr>
      </w:pPr>
      <w:r w:rsidRPr="00E644AF">
        <w:rPr>
          <w:i/>
          <w:color w:val="212529"/>
          <w:sz w:val="28"/>
          <w:szCs w:val="28"/>
        </w:rPr>
        <w:t>- Bước 2</w:t>
      </w:r>
      <w:r w:rsidRPr="00FF0EB4">
        <w:rPr>
          <w:color w:val="212529"/>
          <w:sz w:val="28"/>
          <w:szCs w:val="28"/>
        </w:rPr>
        <w:t xml:space="preserve">: Các em trải nghiệm lời nói. Cần tạo điều kiện cho nhiều học sinh được trình </w:t>
      </w:r>
    </w:p>
    <w:p w:rsidR="00FF0EB4" w:rsidRPr="00FF0EB4" w:rsidRDefault="00FF0EB4" w:rsidP="00366643">
      <w:pPr>
        <w:pStyle w:val="ThngthngWeb"/>
        <w:shd w:val="clear" w:color="auto" w:fill="FFFFFF"/>
        <w:spacing w:before="0" w:beforeAutospacing="0" w:after="0" w:afterAutospacing="0" w:line="276" w:lineRule="auto"/>
        <w:jc w:val="both"/>
        <w:rPr>
          <w:color w:val="212529"/>
          <w:sz w:val="28"/>
          <w:szCs w:val="28"/>
        </w:rPr>
      </w:pPr>
      <w:r w:rsidRPr="00FF0EB4">
        <w:rPr>
          <w:color w:val="212529"/>
          <w:sz w:val="28"/>
          <w:szCs w:val="28"/>
        </w:rPr>
        <w:t>bày cách cộng các số hạng. Trong khi nêu cách tính nhiều em sẽ phát hiện cách thức thực hiện của bạn mình đúng, đủ thế nào và tự các em sẽ có những lời phản biện, lí giải hợp lí, chắc chắn các em sẽ có cách tính và được kết quả đúng.</w:t>
      </w:r>
    </w:p>
    <w:p w:rsidR="00FF0EB4" w:rsidRPr="00FF0EB4" w:rsidRDefault="00FF0EB4" w:rsidP="00366643">
      <w:pPr>
        <w:pStyle w:val="ThngthngWeb"/>
        <w:shd w:val="clear" w:color="auto" w:fill="FFFFFF"/>
        <w:spacing w:before="240" w:beforeAutospacing="0" w:after="0" w:afterAutospacing="0" w:line="276" w:lineRule="auto"/>
        <w:jc w:val="both"/>
        <w:rPr>
          <w:color w:val="212529"/>
          <w:sz w:val="28"/>
          <w:szCs w:val="28"/>
        </w:rPr>
      </w:pPr>
      <w:r w:rsidRPr="00FF0EB4">
        <w:rPr>
          <w:i/>
          <w:color w:val="212529"/>
          <w:sz w:val="28"/>
          <w:szCs w:val="28"/>
        </w:rPr>
        <w:t>Trải nghiệm hành động</w:t>
      </w:r>
      <w:r w:rsidRPr="00FF0EB4">
        <w:rPr>
          <w:color w:val="212529"/>
          <w:sz w:val="28"/>
          <w:szCs w:val="28"/>
        </w:rPr>
        <w:t xml:space="preserve"> là các em được thao tác, thực hành trên những dụng cụ học tập cụ thể hay được đo đạt, tính toán trên những đồ vật cụ thể, gần gũi, xung quanh đời sống các em.</w:t>
      </w:r>
    </w:p>
    <w:p w:rsidR="00FF0EB4" w:rsidRPr="00FF0EB4" w:rsidRDefault="00E644AF" w:rsidP="00366643">
      <w:pPr>
        <w:pStyle w:val="ThngthngWeb"/>
        <w:shd w:val="clear" w:color="auto" w:fill="FFFFFF"/>
        <w:spacing w:before="0" w:beforeAutospacing="0" w:after="0" w:afterAutospacing="0" w:line="276" w:lineRule="auto"/>
        <w:jc w:val="both"/>
        <w:rPr>
          <w:color w:val="212529"/>
          <w:sz w:val="28"/>
          <w:szCs w:val="28"/>
        </w:rPr>
      </w:pPr>
      <w:r>
        <w:rPr>
          <w:color w:val="212529"/>
          <w:sz w:val="28"/>
          <w:szCs w:val="28"/>
          <w:lang w:val="vi-VN"/>
        </w:rPr>
        <w:t xml:space="preserve">     </w:t>
      </w:r>
      <w:r w:rsidR="00FF0EB4" w:rsidRPr="00FF0EB4">
        <w:rPr>
          <w:color w:val="212529"/>
          <w:sz w:val="28"/>
          <w:szCs w:val="28"/>
        </w:rPr>
        <w:t>Hoạt động này giúp các em kiểm chứng lại kiến thức của mình đã học, đã có. Giáo viên cần theo dõi sát, giúp đỡ kịp thời và chỉ cho các em thấy được những cách thực hiện hay để phát huy, những điểm còn thiếu sót để các em kiểm tra, ôn tập cũng như điều chỉnh nhận thức, hành vi khi vận dụng kiến thức vào thực tiễn.</w:t>
      </w:r>
    </w:p>
    <w:p w:rsidR="00FF0EB4" w:rsidRPr="00FF0EB4" w:rsidRDefault="00E644AF" w:rsidP="00366643">
      <w:pPr>
        <w:pStyle w:val="ThngthngWeb"/>
        <w:shd w:val="clear" w:color="auto" w:fill="FFFFFF"/>
        <w:spacing w:before="0" w:beforeAutospacing="0" w:after="0" w:afterAutospacing="0" w:line="276" w:lineRule="auto"/>
        <w:jc w:val="both"/>
        <w:rPr>
          <w:color w:val="212529"/>
          <w:sz w:val="28"/>
          <w:szCs w:val="28"/>
        </w:rPr>
      </w:pPr>
      <w:r>
        <w:rPr>
          <w:color w:val="212529"/>
          <w:sz w:val="28"/>
          <w:szCs w:val="28"/>
          <w:lang w:val="vi-VN"/>
        </w:rPr>
        <w:t xml:space="preserve">      </w:t>
      </w:r>
      <w:r w:rsidR="00FF0EB4" w:rsidRPr="00FF0EB4">
        <w:rPr>
          <w:color w:val="212529"/>
          <w:sz w:val="28"/>
          <w:szCs w:val="28"/>
        </w:rPr>
        <w:t>Trong quá trình dạy – học, việc tạo điều kiện để học sinh được trình bày, chia sẻ, phản biện là yêu cầu rất cần thiết, cần phải thực hiện. Tiết dạy đạt mục tiêu ở mức độ cao hay thấp, học sinh chiếm lĩnh kiến thức nhiều hay ít phải tính đến năng lực tổ chức tiết dạy các hoạt động trải nghiệm trong tiết dạy của giáo viên.</w:t>
      </w:r>
    </w:p>
    <w:p w:rsidR="00FF0EB4" w:rsidRPr="00FF0EB4" w:rsidRDefault="00E644AF" w:rsidP="00366643">
      <w:pPr>
        <w:pStyle w:val="ThngthngWeb"/>
        <w:shd w:val="clear" w:color="auto" w:fill="FFFFFF"/>
        <w:spacing w:before="0" w:beforeAutospacing="0" w:after="0" w:afterAutospacing="0" w:line="276" w:lineRule="auto"/>
        <w:jc w:val="both"/>
        <w:rPr>
          <w:color w:val="212529"/>
          <w:sz w:val="28"/>
          <w:szCs w:val="28"/>
        </w:rPr>
      </w:pPr>
      <w:r>
        <w:rPr>
          <w:color w:val="212529"/>
          <w:sz w:val="28"/>
          <w:szCs w:val="28"/>
          <w:lang w:val="vi-VN"/>
        </w:rPr>
        <w:t xml:space="preserve">     </w:t>
      </w:r>
      <w:r w:rsidR="00FF0EB4" w:rsidRPr="00FF0EB4">
        <w:rPr>
          <w:color w:val="212529"/>
          <w:sz w:val="28"/>
          <w:szCs w:val="28"/>
        </w:rPr>
        <w:t>Giáo viên cần có kế hoạch dạy học thật chuẩn xác và chặt chẽ, tránh xa đà, mất quá nhiều thời gian cho một đối tượng, một hoạt động; Cần tập trung rèn luyện những đối tượng còn thụ động, khả năng diễn giải chậm, thiếu tự tin, chưa lưu loát, tạo điều kiện để các em được nói, trao đổi, chia sẻ.</w:t>
      </w:r>
    </w:p>
    <w:p w:rsidR="002C79F9" w:rsidRPr="0058708D" w:rsidRDefault="002C79F9" w:rsidP="00366643">
      <w:pPr>
        <w:shd w:val="clear" w:color="auto" w:fill="FFFFFF"/>
        <w:spacing w:after="0" w:line="276" w:lineRule="auto"/>
        <w:ind w:firstLine="567"/>
        <w:jc w:val="both"/>
        <w:rPr>
          <w:rFonts w:eastAsia="Times New Roman" w:cs="Times New Roman"/>
          <w:color w:val="333333"/>
          <w:sz w:val="28"/>
          <w:szCs w:val="28"/>
          <w:lang w:val="en-US"/>
        </w:rPr>
      </w:pPr>
      <w:r>
        <w:rPr>
          <w:rFonts w:eastAsia="Times New Roman" w:cs="Times New Roman"/>
          <w:b/>
          <w:color w:val="333333"/>
          <w:sz w:val="28"/>
          <w:szCs w:val="28"/>
          <w:shd w:val="clear" w:color="auto" w:fill="FFFFFF"/>
          <w:lang w:val="en-US"/>
        </w:rPr>
        <w:t xml:space="preserve">Tóm lại: </w:t>
      </w:r>
      <w:r w:rsidRPr="001072B4">
        <w:rPr>
          <w:rFonts w:eastAsia="Times New Roman" w:cs="Times New Roman"/>
          <w:b/>
          <w:color w:val="333333"/>
          <w:sz w:val="28"/>
          <w:szCs w:val="28"/>
          <w:shd w:val="clear" w:color="auto" w:fill="FFFFFF"/>
          <w:lang w:val="en-US"/>
        </w:rPr>
        <w:t xml:space="preserve"> </w:t>
      </w:r>
      <w:r w:rsidRPr="0058708D">
        <w:rPr>
          <w:rFonts w:eastAsia="Times New Roman" w:cs="Times New Roman"/>
          <w:color w:val="333333"/>
          <w:sz w:val="28"/>
          <w:szCs w:val="28"/>
          <w:shd w:val="clear" w:color="auto" w:fill="FFFFFF"/>
          <w:lang w:val="en-US"/>
        </w:rPr>
        <w:t>Phương pháp dạy học theo quan điểm </w:t>
      </w:r>
      <w:hyperlink r:id="rId8" w:tooltip="Chương trình giáo dục định hướng phát triển năng lực" w:history="1">
        <w:r w:rsidRPr="0058708D">
          <w:rPr>
            <w:rFonts w:eastAsia="Times New Roman" w:cs="Times New Roman"/>
            <w:color w:val="173080"/>
            <w:sz w:val="28"/>
            <w:szCs w:val="28"/>
            <w:lang w:val="en-US"/>
          </w:rPr>
          <w:t>phát triển năng lực</w:t>
        </w:r>
      </w:hyperlink>
      <w:r w:rsidRPr="0058708D">
        <w:rPr>
          <w:rFonts w:eastAsia="Times New Roman" w:cs="Times New Roman"/>
          <w:color w:val="333333"/>
          <w:sz w:val="28"/>
          <w:szCs w:val="28"/>
          <w:shd w:val="clear" w:color="auto" w:fill="FFFFFF"/>
          <w:lang w:val="en-US"/>
        </w:rPr>
        <w:t> không chỉ chú ý tích cực hoá học sinh về hoạt động trí tuệ mà còn chú ý </w:t>
      </w:r>
      <w:r w:rsidRPr="0058708D">
        <w:rPr>
          <w:rFonts w:eastAsia="Times New Roman" w:cs="Times New Roman"/>
          <w:i/>
          <w:iCs/>
          <w:color w:val="333333"/>
          <w:sz w:val="28"/>
          <w:szCs w:val="28"/>
          <w:shd w:val="clear" w:color="auto" w:fill="FFFFFF"/>
          <w:lang w:val="en-US"/>
        </w:rPr>
        <w:t>rèn luyện năng lực giải quyết vấn đề gắn với những tình huống của cuộc sống</w:t>
      </w:r>
      <w:r w:rsidRPr="0058708D">
        <w:rPr>
          <w:rFonts w:eastAsia="Times New Roman" w:cs="Times New Roman"/>
          <w:color w:val="333333"/>
          <w:sz w:val="28"/>
          <w:szCs w:val="28"/>
          <w:shd w:val="clear" w:color="auto" w:fill="FFFFFF"/>
          <w:lang w:val="en-US"/>
        </w:rPr>
        <w:t>, đồng thời gắn hoạt động trí tuệ với hoạt động thực hành, thực tiễn. Tăng cường việc </w:t>
      </w:r>
      <w:hyperlink r:id="rId9" w:tooltip="Phương pháp dạy học hợp tác trong nhóm nhỏ" w:history="1">
        <w:r w:rsidRPr="0058708D">
          <w:rPr>
            <w:rFonts w:eastAsia="Times New Roman" w:cs="Times New Roman"/>
            <w:color w:val="173080"/>
            <w:sz w:val="28"/>
            <w:szCs w:val="28"/>
            <w:lang w:val="en-US"/>
          </w:rPr>
          <w:t>học tập trong nhóm</w:t>
        </w:r>
      </w:hyperlink>
      <w:r w:rsidRPr="0058708D">
        <w:rPr>
          <w:rFonts w:eastAsia="Times New Roman" w:cs="Times New Roman"/>
          <w:color w:val="333333"/>
          <w:sz w:val="28"/>
          <w:szCs w:val="28"/>
          <w:shd w:val="clear" w:color="auto" w:fill="FFFFFF"/>
          <w:lang w:val="en-US"/>
        </w:rPr>
        <w:t xml:space="preserve">, đổi mới quan hệ GV – HS theo hướng cộng tác có ý nghĩa quan trọng nhằm phát triển năng lực xã hội. </w:t>
      </w:r>
    </w:p>
    <w:p w:rsidR="002C79F9" w:rsidRPr="0058708D" w:rsidRDefault="00CE61B9" w:rsidP="00366643">
      <w:pPr>
        <w:shd w:val="clear" w:color="auto" w:fill="FFFFFF"/>
        <w:spacing w:after="0" w:line="276" w:lineRule="auto"/>
        <w:jc w:val="both"/>
        <w:rPr>
          <w:rFonts w:eastAsia="Times New Roman" w:cs="Times New Roman"/>
          <w:color w:val="333333"/>
          <w:sz w:val="28"/>
          <w:szCs w:val="28"/>
          <w:lang w:val="en-US"/>
        </w:rPr>
      </w:pPr>
      <w:r>
        <w:rPr>
          <w:rFonts w:eastAsia="Times New Roman" w:cs="Times New Roman"/>
          <w:color w:val="333333"/>
          <w:sz w:val="28"/>
          <w:szCs w:val="28"/>
          <w:shd w:val="clear" w:color="auto" w:fill="FFFFFF"/>
        </w:rPr>
        <w:lastRenderedPageBreak/>
        <w:t xml:space="preserve">- </w:t>
      </w:r>
      <w:r w:rsidR="002C79F9" w:rsidRPr="0058708D">
        <w:rPr>
          <w:rFonts w:eastAsia="Times New Roman" w:cs="Times New Roman"/>
          <w:color w:val="333333"/>
          <w:sz w:val="28"/>
          <w:szCs w:val="28"/>
          <w:shd w:val="clear" w:color="auto" w:fill="FFFFFF"/>
          <w:lang w:val="en-US"/>
        </w:rPr>
        <w:t>Phải phát huy </w:t>
      </w:r>
      <w:hyperlink r:id="rId10" w:tooltip="Tính tích cực nhận thức của người học" w:history="1">
        <w:r w:rsidR="002C79F9" w:rsidRPr="0058708D">
          <w:rPr>
            <w:rFonts w:eastAsia="Times New Roman" w:cs="Times New Roman"/>
            <w:color w:val="173080"/>
            <w:sz w:val="28"/>
            <w:szCs w:val="28"/>
            <w:lang w:val="en-US"/>
          </w:rPr>
          <w:t>tính tích cực, tự giác, chủ động của người học</w:t>
        </w:r>
      </w:hyperlink>
      <w:r w:rsidR="002C79F9" w:rsidRPr="0058708D">
        <w:rPr>
          <w:rFonts w:eastAsia="Times New Roman" w:cs="Times New Roman"/>
          <w:color w:val="333333"/>
          <w:sz w:val="28"/>
          <w:szCs w:val="28"/>
          <w:shd w:val="clear" w:color="auto" w:fill="FFFFFF"/>
          <w:lang w:val="en-US"/>
        </w:rPr>
        <w:t>, hình thành và phát triển </w:t>
      </w:r>
      <w:hyperlink r:id="rId11" w:tooltip="Định hướng chuẩn đầu ra về phẩm chất và năng lực của chương trình giáo dục cấp THPT" w:history="1">
        <w:r w:rsidR="002C79F9" w:rsidRPr="0058708D">
          <w:rPr>
            <w:rFonts w:eastAsia="Times New Roman" w:cs="Times New Roman"/>
            <w:color w:val="173080"/>
            <w:sz w:val="28"/>
            <w:szCs w:val="28"/>
            <w:lang w:val="en-US"/>
          </w:rPr>
          <w:t>năng lực</w:t>
        </w:r>
      </w:hyperlink>
      <w:r w:rsidR="002C79F9" w:rsidRPr="0058708D">
        <w:rPr>
          <w:rFonts w:eastAsia="Times New Roman" w:cs="Times New Roman"/>
          <w:color w:val="333333"/>
          <w:sz w:val="28"/>
          <w:szCs w:val="28"/>
          <w:shd w:val="clear" w:color="auto" w:fill="FFFFFF"/>
          <w:lang w:val="en-US"/>
        </w:rPr>
        <w:t> </w:t>
      </w:r>
      <w:hyperlink r:id="rId12" w:tooltip="Thể loại:Phương pháp tự học" w:history="1">
        <w:r w:rsidR="002C79F9" w:rsidRPr="0058708D">
          <w:rPr>
            <w:rFonts w:eastAsia="Times New Roman" w:cs="Times New Roman"/>
            <w:color w:val="173080"/>
            <w:sz w:val="28"/>
            <w:szCs w:val="28"/>
            <w:lang w:val="en-US"/>
          </w:rPr>
          <w:t>tự học</w:t>
        </w:r>
      </w:hyperlink>
      <w:r w:rsidR="002C79F9" w:rsidRPr="0058708D">
        <w:rPr>
          <w:rFonts w:eastAsia="Times New Roman" w:cs="Times New Roman"/>
          <w:color w:val="333333"/>
          <w:sz w:val="28"/>
          <w:szCs w:val="28"/>
          <w:shd w:val="clear" w:color="auto" w:fill="FFFFFF"/>
          <w:lang w:val="en-US"/>
        </w:rPr>
        <w:t> (sử dụng sách giáo khoa, nghe, ghi chép, </w:t>
      </w:r>
      <w:r w:rsidR="002C79F9" w:rsidRPr="0058708D">
        <w:rPr>
          <w:rFonts w:eastAsia="Times New Roman" w:cs="Times New Roman"/>
          <w:i/>
          <w:iCs/>
          <w:color w:val="333333"/>
          <w:sz w:val="28"/>
          <w:szCs w:val="28"/>
          <w:shd w:val="clear" w:color="auto" w:fill="FFFFFF"/>
          <w:lang w:val="en-US"/>
        </w:rPr>
        <w:t>tìm kiếm thông tin</w:t>
      </w:r>
      <w:r w:rsidR="002C79F9" w:rsidRPr="0058708D">
        <w:rPr>
          <w:rFonts w:eastAsia="Times New Roman" w:cs="Times New Roman"/>
          <w:color w:val="333333"/>
          <w:sz w:val="28"/>
          <w:szCs w:val="28"/>
          <w:shd w:val="clear" w:color="auto" w:fill="FFFFFF"/>
          <w:lang w:val="en-US"/>
        </w:rPr>
        <w:t>,...), trên cơ sở đó trau dồi các phẩm chất linh hoạt, độc lập, sáng tạo của tư duy.</w:t>
      </w:r>
    </w:p>
    <w:p w:rsidR="002C79F9" w:rsidRPr="0058708D" w:rsidRDefault="00CE61B9" w:rsidP="00366643">
      <w:pPr>
        <w:shd w:val="clear" w:color="auto" w:fill="FFFFFF"/>
        <w:spacing w:after="0" w:line="276" w:lineRule="auto"/>
        <w:jc w:val="both"/>
        <w:rPr>
          <w:rFonts w:eastAsia="Times New Roman" w:cs="Times New Roman"/>
          <w:color w:val="333333"/>
          <w:sz w:val="28"/>
          <w:szCs w:val="28"/>
          <w:lang w:val="en-US"/>
        </w:rPr>
      </w:pPr>
      <w:r>
        <w:rPr>
          <w:rFonts w:eastAsia="Times New Roman" w:cs="Times New Roman"/>
          <w:color w:val="333333"/>
          <w:sz w:val="28"/>
          <w:szCs w:val="28"/>
          <w:shd w:val="clear" w:color="auto" w:fill="FFFFFF"/>
        </w:rPr>
        <w:t xml:space="preserve">- </w:t>
      </w:r>
      <w:r w:rsidR="002C79F9" w:rsidRPr="0058708D">
        <w:rPr>
          <w:rFonts w:eastAsia="Times New Roman" w:cs="Times New Roman"/>
          <w:color w:val="333333"/>
          <w:sz w:val="28"/>
          <w:szCs w:val="28"/>
          <w:shd w:val="clear" w:color="auto" w:fill="FFFFFF"/>
          <w:lang w:val="en-US"/>
        </w:rPr>
        <w:t>Việc sử dụng phương pháp dạy học gắn chặt với các </w:t>
      </w:r>
      <w:hyperlink r:id="rId13" w:tooltip="Thể loại:Hình thức tổ chức dạy học (trang chưa được viết)" w:history="1">
        <w:r w:rsidR="002C79F9" w:rsidRPr="0058708D">
          <w:rPr>
            <w:rFonts w:eastAsia="Times New Roman" w:cs="Times New Roman"/>
            <w:color w:val="173080"/>
            <w:sz w:val="28"/>
            <w:szCs w:val="28"/>
            <w:lang w:val="en-US"/>
          </w:rPr>
          <w:t>hình thức tổ chức dạy học</w:t>
        </w:r>
      </w:hyperlink>
      <w:r w:rsidR="002C79F9" w:rsidRPr="0058708D">
        <w:rPr>
          <w:rFonts w:eastAsia="Times New Roman" w:cs="Times New Roman"/>
          <w:color w:val="333333"/>
          <w:sz w:val="28"/>
          <w:szCs w:val="28"/>
          <w:shd w:val="clear" w:color="auto" w:fill="FFFFFF"/>
          <w:lang w:val="en-US"/>
        </w:rPr>
        <w:t>. Tuỳ theo mục tiêu, nội dung, đối tượng và điều kiện cụ thể mà có những hình thức tổ chức thích hợp như học cá nhân, học nhóm; học trong lớp, học ở ngoài lớp... Cần chuẩn bị tốt về phương pháp đối với các giờ thực hành để đảm bảo yêu cầu rèn luyện kỹ năng thực hành, vận dụng kiến thức vào thực tiễn, nâng cao hứng thú cho người học.</w:t>
      </w:r>
    </w:p>
    <w:p w:rsidR="002C79F9" w:rsidRPr="0058708D" w:rsidRDefault="00CE61B9" w:rsidP="00366643">
      <w:pPr>
        <w:shd w:val="clear" w:color="auto" w:fill="FFFFFF"/>
        <w:spacing w:after="0" w:line="276" w:lineRule="auto"/>
        <w:jc w:val="both"/>
        <w:rPr>
          <w:rFonts w:eastAsia="Times New Roman" w:cs="Times New Roman"/>
          <w:color w:val="333333"/>
          <w:sz w:val="28"/>
          <w:szCs w:val="28"/>
          <w:lang w:val="en-US"/>
        </w:rPr>
      </w:pPr>
      <w:r>
        <w:rPr>
          <w:rFonts w:eastAsia="Times New Roman" w:cs="Times New Roman"/>
          <w:color w:val="333333"/>
          <w:sz w:val="28"/>
          <w:szCs w:val="28"/>
          <w:shd w:val="clear" w:color="auto" w:fill="FFFFFF"/>
        </w:rPr>
        <w:t xml:space="preserve">- </w:t>
      </w:r>
      <w:r w:rsidR="002C79F9" w:rsidRPr="0058708D">
        <w:rPr>
          <w:rFonts w:eastAsia="Times New Roman" w:cs="Times New Roman"/>
          <w:color w:val="333333"/>
          <w:sz w:val="28"/>
          <w:szCs w:val="28"/>
          <w:shd w:val="clear" w:color="auto" w:fill="FFFFFF"/>
          <w:lang w:val="en-US"/>
        </w:rPr>
        <w:t>Như vậy để thực hiện việc soạn giảng theo định hướng phát triển năng lực học sinh về bản chất là :</w:t>
      </w:r>
    </w:p>
    <w:p w:rsidR="002C79F9" w:rsidRPr="0058708D" w:rsidRDefault="002C79F9" w:rsidP="00366643">
      <w:pPr>
        <w:shd w:val="clear" w:color="auto" w:fill="FFFFFF"/>
        <w:spacing w:after="0" w:line="276" w:lineRule="auto"/>
        <w:jc w:val="both"/>
        <w:rPr>
          <w:rFonts w:eastAsia="Times New Roman" w:cs="Times New Roman"/>
          <w:color w:val="333333"/>
          <w:sz w:val="28"/>
          <w:szCs w:val="28"/>
          <w:lang w:val="en-US"/>
        </w:rPr>
      </w:pPr>
      <w:r w:rsidRPr="0058708D">
        <w:rPr>
          <w:rFonts w:eastAsia="Times New Roman" w:cs="Times New Roman"/>
          <w:color w:val="333333"/>
          <w:sz w:val="28"/>
          <w:szCs w:val="28"/>
          <w:shd w:val="clear" w:color="auto" w:fill="FFFFFF"/>
          <w:lang w:val="en-US"/>
        </w:rPr>
        <w:t>+ Chuyển hoạt động dạy của giáo viên sang hoạt động học của học sinh. Dạy học cá thể hóa học sinh để học sinh được phát huy hết khả năng của mình. Khả năng của học sinh chỉ được bộc lộ thông qua các hoạt động học tập và trải nghiệm.</w:t>
      </w:r>
    </w:p>
    <w:p w:rsidR="002C79F9" w:rsidRPr="0058708D" w:rsidRDefault="002C79F9" w:rsidP="00366643">
      <w:pPr>
        <w:shd w:val="clear" w:color="auto" w:fill="FFFFFF"/>
        <w:spacing w:after="0" w:line="276" w:lineRule="auto"/>
        <w:jc w:val="both"/>
        <w:rPr>
          <w:rFonts w:eastAsia="Times New Roman" w:cs="Times New Roman"/>
          <w:color w:val="333333"/>
          <w:sz w:val="28"/>
          <w:szCs w:val="28"/>
          <w:lang w:val="en-US"/>
        </w:rPr>
      </w:pPr>
      <w:r w:rsidRPr="0058708D">
        <w:rPr>
          <w:rFonts w:eastAsia="Times New Roman" w:cs="Times New Roman"/>
          <w:color w:val="333333"/>
          <w:sz w:val="28"/>
          <w:szCs w:val="28"/>
          <w:shd w:val="clear" w:color="auto" w:fill="FFFFFF"/>
          <w:lang w:val="en-US"/>
        </w:rPr>
        <w:t xml:space="preserve">+ Chuyển dần quy mô lớp học sang quy mô nhóm để tích cực hóa </w:t>
      </w:r>
      <w:r w:rsidR="00FF0EB4">
        <w:rPr>
          <w:rFonts w:eastAsia="Times New Roman" w:cs="Times New Roman"/>
          <w:color w:val="333333"/>
          <w:sz w:val="28"/>
          <w:szCs w:val="28"/>
          <w:shd w:val="clear" w:color="auto" w:fill="FFFFFF"/>
          <w:lang w:val="en-US"/>
        </w:rPr>
        <w:t>học</w:t>
      </w:r>
      <w:r w:rsidR="00FF0EB4">
        <w:rPr>
          <w:rFonts w:eastAsia="Times New Roman" w:cs="Times New Roman"/>
          <w:color w:val="333333"/>
          <w:sz w:val="28"/>
          <w:szCs w:val="28"/>
          <w:shd w:val="clear" w:color="auto" w:fill="FFFFFF"/>
        </w:rPr>
        <w:t xml:space="preserve"> </w:t>
      </w:r>
      <w:r w:rsidRPr="0058708D">
        <w:rPr>
          <w:rFonts w:eastAsia="Times New Roman" w:cs="Times New Roman"/>
          <w:color w:val="333333"/>
          <w:sz w:val="28"/>
          <w:szCs w:val="28"/>
          <w:shd w:val="clear" w:color="auto" w:fill="FFFFFF"/>
          <w:lang w:val="en-US"/>
        </w:rPr>
        <w:t>sinh và tăng khả năng tương tác hỗ trợ giúp đỡ nhau trong tiếp thu chiếm lĩnh kiến thức (tùy theo đặc điểm tình hình mà tổ chức các nhóm cho phù hợp (nhóm đôi, nhóm 4, nhóm 6, nhóm 8).</w:t>
      </w:r>
    </w:p>
    <w:p w:rsidR="00B9374C" w:rsidRDefault="002C79F9" w:rsidP="00366643">
      <w:pPr>
        <w:shd w:val="clear" w:color="auto" w:fill="FFFFFF"/>
        <w:spacing w:after="0" w:line="276" w:lineRule="auto"/>
        <w:jc w:val="both"/>
        <w:rPr>
          <w:rFonts w:eastAsia="Times New Roman" w:cs="Times New Roman"/>
          <w:color w:val="333333"/>
          <w:sz w:val="28"/>
          <w:szCs w:val="28"/>
          <w:shd w:val="clear" w:color="auto" w:fill="FFFFFF"/>
        </w:rPr>
      </w:pPr>
      <w:r w:rsidRPr="0058708D">
        <w:rPr>
          <w:rFonts w:eastAsia="Times New Roman" w:cs="Times New Roman"/>
          <w:color w:val="333333"/>
          <w:sz w:val="28"/>
          <w:szCs w:val="28"/>
          <w:shd w:val="clear" w:color="auto" w:fill="FFFFFF"/>
          <w:lang w:val="en-US"/>
        </w:rPr>
        <w:t xml:space="preserve">+ Hoạt động của học sinh chuyển từ việc thụ động nghe thầy </w:t>
      </w:r>
      <w:r w:rsidR="00FF0EB4">
        <w:rPr>
          <w:rFonts w:eastAsia="Times New Roman" w:cs="Times New Roman"/>
          <w:color w:val="333333"/>
          <w:sz w:val="28"/>
          <w:szCs w:val="28"/>
          <w:shd w:val="clear" w:color="auto" w:fill="FFFFFF"/>
          <w:lang w:val="en-US"/>
        </w:rPr>
        <w:t>cô</w:t>
      </w:r>
      <w:r w:rsidR="00FF0EB4">
        <w:rPr>
          <w:rFonts w:eastAsia="Times New Roman" w:cs="Times New Roman"/>
          <w:color w:val="333333"/>
          <w:sz w:val="28"/>
          <w:szCs w:val="28"/>
          <w:shd w:val="clear" w:color="auto" w:fill="FFFFFF"/>
        </w:rPr>
        <w:t xml:space="preserve"> </w:t>
      </w:r>
      <w:r w:rsidRPr="0058708D">
        <w:rPr>
          <w:rFonts w:eastAsia="Times New Roman" w:cs="Times New Roman"/>
          <w:color w:val="333333"/>
          <w:sz w:val="28"/>
          <w:szCs w:val="28"/>
          <w:shd w:val="clear" w:color="auto" w:fill="FFFFFF"/>
          <w:lang w:val="en-US"/>
        </w:rPr>
        <w:t xml:space="preserve">giảng bài để ghi chép </w:t>
      </w:r>
    </w:p>
    <w:p w:rsidR="002C79F9" w:rsidRPr="0058708D" w:rsidRDefault="002C79F9" w:rsidP="00366643">
      <w:pPr>
        <w:shd w:val="clear" w:color="auto" w:fill="FFFFFF"/>
        <w:spacing w:after="0" w:line="276" w:lineRule="auto"/>
        <w:jc w:val="both"/>
        <w:rPr>
          <w:rFonts w:eastAsia="Times New Roman" w:cs="Times New Roman"/>
          <w:color w:val="333333"/>
          <w:sz w:val="28"/>
          <w:szCs w:val="28"/>
          <w:lang w:val="en-US"/>
        </w:rPr>
      </w:pPr>
      <w:r w:rsidRPr="0058708D">
        <w:rPr>
          <w:rFonts w:eastAsia="Times New Roman" w:cs="Times New Roman"/>
          <w:color w:val="333333"/>
          <w:sz w:val="28"/>
          <w:szCs w:val="28"/>
          <w:shd w:val="clear" w:color="auto" w:fill="FFFFFF"/>
          <w:lang w:val="en-US"/>
        </w:rPr>
        <w:t>sang việc chủ động làm việc với sách, tham gia các hoạt động dưới sự tổ chức của giáo viên để chiếm lĩnh kiến thức.</w:t>
      </w:r>
    </w:p>
    <w:p w:rsidR="00C97F8B" w:rsidRPr="00966544" w:rsidRDefault="00876195" w:rsidP="00366643">
      <w:pPr>
        <w:shd w:val="clear" w:color="auto" w:fill="FFFFFF"/>
        <w:spacing w:after="0" w:line="276" w:lineRule="auto"/>
        <w:jc w:val="both"/>
        <w:rPr>
          <w:rFonts w:eastAsia="Times New Roman" w:cs="Times New Roman"/>
          <w:color w:val="333333"/>
          <w:sz w:val="28"/>
          <w:szCs w:val="28"/>
          <w:shd w:val="clear" w:color="auto" w:fill="FFFFFF"/>
          <w:lang w:val="en-US"/>
        </w:rPr>
      </w:pPr>
      <w:r>
        <w:rPr>
          <w:rFonts w:eastAsia="Times New Roman" w:cs="Times New Roman"/>
          <w:color w:val="333333"/>
          <w:sz w:val="28"/>
          <w:szCs w:val="28"/>
          <w:shd w:val="clear" w:color="auto" w:fill="FFFFFF"/>
          <w:lang w:val="en-US"/>
        </w:rPr>
        <w:t xml:space="preserve">  </w:t>
      </w:r>
      <w:r w:rsidR="00966544">
        <w:rPr>
          <w:rFonts w:eastAsia="Times New Roman" w:cs="Times New Roman"/>
          <w:color w:val="333333"/>
          <w:sz w:val="28"/>
          <w:szCs w:val="28"/>
          <w:shd w:val="clear" w:color="auto" w:fill="FFFFFF"/>
        </w:rPr>
        <w:t xml:space="preserve">- </w:t>
      </w:r>
      <w:r w:rsidR="002C79F9" w:rsidRPr="0058708D">
        <w:rPr>
          <w:rFonts w:eastAsia="Times New Roman" w:cs="Times New Roman"/>
          <w:color w:val="333333"/>
          <w:sz w:val="28"/>
          <w:szCs w:val="28"/>
          <w:shd w:val="clear" w:color="auto" w:fill="FFFFFF"/>
          <w:lang w:val="en-US"/>
        </w:rPr>
        <w:t xml:space="preserve">Cần sử dụng đủ và hiệu quả các thiết bị </w:t>
      </w:r>
      <w:r w:rsidR="002C79F9">
        <w:rPr>
          <w:rFonts w:eastAsia="Times New Roman" w:cs="Times New Roman"/>
          <w:color w:val="333333"/>
          <w:sz w:val="28"/>
          <w:szCs w:val="28"/>
          <w:shd w:val="clear" w:color="auto" w:fill="FFFFFF"/>
          <w:lang w:val="en-US"/>
        </w:rPr>
        <w:t>dạy học môn học tối thiểu đã quy</w:t>
      </w:r>
      <w:r w:rsidR="002C79F9" w:rsidRPr="0058708D">
        <w:rPr>
          <w:rFonts w:eastAsia="Times New Roman" w:cs="Times New Roman"/>
          <w:color w:val="333333"/>
          <w:sz w:val="28"/>
          <w:szCs w:val="28"/>
          <w:shd w:val="clear" w:color="auto" w:fill="FFFFFF"/>
          <w:lang w:val="en-US"/>
        </w:rPr>
        <w:t xml:space="preserve"> định. Có thể sử dụng các đồ dùng dạy học tự làm nếu xét thấy cần thiết với nội dung học và phù hợp với đối tượng học sinh. Tích cực vận dụng công nghệ thông tin trong dạy học.</w:t>
      </w:r>
    </w:p>
    <w:p w:rsidR="000852A1" w:rsidRPr="00C97F8B" w:rsidRDefault="00C97F8B" w:rsidP="00366643">
      <w:pPr>
        <w:shd w:val="clear" w:color="auto" w:fill="FFFFFF"/>
        <w:spacing w:after="0" w:line="276" w:lineRule="auto"/>
        <w:jc w:val="both"/>
        <w:rPr>
          <w:rFonts w:eastAsia="Times New Roman" w:cs="Times New Roman"/>
          <w:color w:val="333333"/>
          <w:sz w:val="28"/>
          <w:szCs w:val="28"/>
          <w:lang w:val="en-US"/>
        </w:rPr>
      </w:pPr>
      <w:r w:rsidRPr="00C97F8B">
        <w:rPr>
          <w:rFonts w:eastAsia="Times New Roman" w:cs="Times New Roman"/>
          <w:b/>
          <w:color w:val="333333"/>
          <w:sz w:val="28"/>
          <w:szCs w:val="28"/>
          <w:lang w:val="en-US"/>
        </w:rPr>
        <w:t>5</w:t>
      </w:r>
      <w:r w:rsidR="002C79F9">
        <w:rPr>
          <w:rFonts w:eastAsia="Times New Roman" w:cs="Times New Roman"/>
          <w:b/>
          <w:color w:val="000000"/>
          <w:kern w:val="36"/>
          <w:sz w:val="28"/>
          <w:szCs w:val="28"/>
          <w:lang w:val="en-US"/>
        </w:rPr>
        <w:t>.</w:t>
      </w:r>
      <w:r w:rsidR="000852A1" w:rsidRPr="00BD0DBC">
        <w:rPr>
          <w:rFonts w:eastAsia="Times New Roman" w:cs="Times New Roman"/>
          <w:b/>
          <w:color w:val="000000"/>
          <w:kern w:val="36"/>
          <w:sz w:val="28"/>
          <w:szCs w:val="28"/>
          <w:lang w:val="en-US"/>
        </w:rPr>
        <w:t xml:space="preserve"> Lưu ý khi soạn giảng theo định hướng phát triển năng lực học sinh</w:t>
      </w:r>
    </w:p>
    <w:p w:rsidR="00C97F8B" w:rsidRDefault="000852A1" w:rsidP="00366643">
      <w:pPr>
        <w:pStyle w:val="oncaDanhsch"/>
        <w:numPr>
          <w:ilvl w:val="1"/>
          <w:numId w:val="7"/>
        </w:numPr>
        <w:shd w:val="clear" w:color="auto" w:fill="FFFFFF"/>
        <w:spacing w:after="0" w:line="276" w:lineRule="auto"/>
        <w:jc w:val="both"/>
        <w:rPr>
          <w:rFonts w:eastAsia="Times New Roman" w:cs="Times New Roman"/>
          <w:i/>
          <w:color w:val="333333"/>
          <w:sz w:val="28"/>
          <w:szCs w:val="28"/>
          <w:lang w:val="en-US"/>
        </w:rPr>
      </w:pPr>
      <w:r w:rsidRPr="00C97F8B">
        <w:rPr>
          <w:rFonts w:eastAsia="Times New Roman" w:cs="Times New Roman"/>
          <w:i/>
          <w:color w:val="333333"/>
          <w:sz w:val="28"/>
          <w:szCs w:val="28"/>
          <w:lang w:val="en-US"/>
        </w:rPr>
        <w:t xml:space="preserve">Mục tiêu bài học: </w:t>
      </w:r>
    </w:p>
    <w:p w:rsidR="002C79F9" w:rsidRPr="002C79F9" w:rsidRDefault="00C97F8B" w:rsidP="00366643">
      <w:pPr>
        <w:shd w:val="clear" w:color="auto" w:fill="FFFFFF"/>
        <w:spacing w:after="0" w:line="276" w:lineRule="auto"/>
        <w:jc w:val="both"/>
        <w:rPr>
          <w:rFonts w:eastAsia="Times New Roman" w:cs="Times New Roman"/>
          <w:color w:val="333333"/>
          <w:sz w:val="28"/>
          <w:szCs w:val="28"/>
          <w:lang w:val="en-US"/>
        </w:rPr>
      </w:pPr>
      <w:r w:rsidRPr="00C97F8B">
        <w:rPr>
          <w:rFonts w:eastAsia="Times New Roman" w:cs="Times New Roman"/>
          <w:color w:val="333333"/>
          <w:sz w:val="28"/>
          <w:szCs w:val="28"/>
          <w:lang w:val="en-US"/>
        </w:rPr>
        <w:t>-</w:t>
      </w:r>
      <w:r>
        <w:rPr>
          <w:rFonts w:eastAsia="Times New Roman" w:cs="Times New Roman"/>
          <w:color w:val="333333"/>
          <w:sz w:val="28"/>
          <w:szCs w:val="28"/>
          <w:lang w:val="en-US"/>
        </w:rPr>
        <w:t xml:space="preserve"> </w:t>
      </w:r>
      <w:r w:rsidR="00533636">
        <w:rPr>
          <w:rFonts w:eastAsia="Times New Roman" w:cs="Times New Roman"/>
          <w:color w:val="333333"/>
          <w:sz w:val="28"/>
          <w:szCs w:val="28"/>
          <w:lang w:val="en-US"/>
        </w:rPr>
        <w:t>M</w:t>
      </w:r>
      <w:r>
        <w:rPr>
          <w:rFonts w:eastAsia="Times New Roman" w:cs="Times New Roman"/>
          <w:color w:val="333333"/>
          <w:sz w:val="28"/>
          <w:szCs w:val="28"/>
          <w:lang w:val="en-US"/>
        </w:rPr>
        <w:t xml:space="preserve">ục tiêu </w:t>
      </w:r>
      <w:r w:rsidR="00533636">
        <w:rPr>
          <w:rFonts w:eastAsia="Times New Roman" w:cs="Times New Roman"/>
          <w:color w:val="333333"/>
          <w:sz w:val="28"/>
          <w:szCs w:val="28"/>
          <w:lang w:val="en-US"/>
        </w:rPr>
        <w:t>cần</w:t>
      </w:r>
      <w:r w:rsidR="00533636">
        <w:rPr>
          <w:rFonts w:eastAsia="Times New Roman" w:cs="Times New Roman"/>
          <w:color w:val="333333"/>
          <w:sz w:val="28"/>
          <w:szCs w:val="28"/>
        </w:rPr>
        <w:t xml:space="preserve"> xác định </w:t>
      </w:r>
      <w:r w:rsidR="00533636">
        <w:rPr>
          <w:rFonts w:eastAsia="Times New Roman" w:cs="Times New Roman"/>
          <w:color w:val="333333"/>
          <w:sz w:val="28"/>
          <w:szCs w:val="28"/>
          <w:lang w:val="en-US"/>
        </w:rPr>
        <w:t>về kiến thức, kĩ năng, thái độ</w:t>
      </w:r>
      <w:r w:rsidR="00533636">
        <w:rPr>
          <w:rFonts w:eastAsia="Times New Roman" w:cs="Times New Roman"/>
          <w:color w:val="333333"/>
          <w:sz w:val="28"/>
          <w:szCs w:val="28"/>
        </w:rPr>
        <w:t>, xác định</w:t>
      </w:r>
      <w:r w:rsidR="002C79F9">
        <w:rPr>
          <w:rFonts w:eastAsia="Times New Roman" w:cs="Times New Roman"/>
          <w:color w:val="333333"/>
          <w:sz w:val="28"/>
          <w:szCs w:val="28"/>
          <w:lang w:val="en-US"/>
        </w:rPr>
        <w:t xml:space="preserve"> phát triển năng lực gì</w:t>
      </w:r>
    </w:p>
    <w:p w:rsidR="000852A1" w:rsidRPr="00C97F8B" w:rsidRDefault="00C97F8B" w:rsidP="00366643">
      <w:pPr>
        <w:shd w:val="clear" w:color="auto" w:fill="FFFFFF"/>
        <w:spacing w:after="0" w:line="276" w:lineRule="auto"/>
        <w:jc w:val="both"/>
        <w:rPr>
          <w:rFonts w:eastAsia="Times New Roman" w:cs="Times New Roman"/>
          <w:i/>
          <w:color w:val="333333"/>
          <w:sz w:val="28"/>
          <w:szCs w:val="28"/>
          <w:lang w:val="en-US"/>
        </w:rPr>
      </w:pPr>
      <w:r w:rsidRPr="00C97F8B">
        <w:rPr>
          <w:rFonts w:eastAsia="Times New Roman" w:cs="Times New Roman"/>
          <w:i/>
          <w:color w:val="333333"/>
          <w:sz w:val="28"/>
          <w:szCs w:val="28"/>
          <w:lang w:val="en-US"/>
        </w:rPr>
        <w:t xml:space="preserve">5.2. </w:t>
      </w:r>
      <w:r w:rsidR="000852A1" w:rsidRPr="00C97F8B">
        <w:rPr>
          <w:rFonts w:eastAsia="Times New Roman" w:cs="Times New Roman"/>
          <w:i/>
          <w:color w:val="333333"/>
          <w:sz w:val="28"/>
          <w:szCs w:val="28"/>
          <w:lang w:val="en-US"/>
        </w:rPr>
        <w:t>Chuẩn bị:</w:t>
      </w:r>
    </w:p>
    <w:p w:rsidR="000852A1" w:rsidRPr="0058708D" w:rsidRDefault="000852A1" w:rsidP="00366643">
      <w:pPr>
        <w:shd w:val="clear" w:color="auto" w:fill="FFFFFF"/>
        <w:spacing w:after="0" w:line="276" w:lineRule="auto"/>
        <w:jc w:val="both"/>
        <w:rPr>
          <w:rFonts w:eastAsia="Times New Roman" w:cs="Times New Roman"/>
          <w:color w:val="333333"/>
          <w:sz w:val="28"/>
          <w:szCs w:val="28"/>
          <w:lang w:val="en-US"/>
        </w:rPr>
      </w:pPr>
      <w:r w:rsidRPr="0058708D">
        <w:rPr>
          <w:rFonts w:eastAsia="Times New Roman" w:cs="Times New Roman"/>
          <w:color w:val="333333"/>
          <w:sz w:val="28"/>
          <w:szCs w:val="28"/>
          <w:lang w:val="en-US"/>
        </w:rPr>
        <w:t>- GV chuẩn bị các thiết bị dạy học (tranh ảnh, mô hình, hiện vật, hoá chất...), các phương tiện dạy học (máy chiếu, TV, đầu video, máy tính, và tài liệu dạy học cần thiết;</w:t>
      </w:r>
    </w:p>
    <w:p w:rsidR="009A08AE" w:rsidRPr="009A08AE" w:rsidRDefault="000852A1" w:rsidP="00366643">
      <w:pPr>
        <w:shd w:val="clear" w:color="auto" w:fill="FFFFFF"/>
        <w:spacing w:after="0" w:line="276" w:lineRule="auto"/>
        <w:jc w:val="both"/>
        <w:rPr>
          <w:rFonts w:eastAsia="Times New Roman" w:cs="Times New Roman"/>
          <w:color w:val="333333"/>
          <w:sz w:val="28"/>
          <w:szCs w:val="28"/>
        </w:rPr>
      </w:pPr>
      <w:r w:rsidRPr="0058708D">
        <w:rPr>
          <w:rFonts w:eastAsia="Times New Roman" w:cs="Times New Roman"/>
          <w:color w:val="333333"/>
          <w:sz w:val="28"/>
          <w:szCs w:val="28"/>
          <w:lang w:val="en-US"/>
        </w:rPr>
        <w:t>- Hướng dẫn HS chuẩn bị bài học (làm bài tập, chuẩn bị tài liệu và đồ dùng học tập cần thiết).</w:t>
      </w:r>
    </w:p>
    <w:p w:rsidR="000852A1" w:rsidRDefault="00C97F8B" w:rsidP="00366643">
      <w:pPr>
        <w:shd w:val="clear" w:color="auto" w:fill="FFFFFF"/>
        <w:spacing w:after="0" w:line="276" w:lineRule="auto"/>
        <w:jc w:val="both"/>
        <w:rPr>
          <w:rFonts w:eastAsia="Times New Roman" w:cs="Times New Roman"/>
          <w:bCs/>
          <w:i/>
          <w:color w:val="333333"/>
          <w:sz w:val="28"/>
          <w:szCs w:val="28"/>
        </w:rPr>
      </w:pPr>
      <w:r w:rsidRPr="00C97F8B">
        <w:rPr>
          <w:rFonts w:eastAsia="Times New Roman" w:cs="Times New Roman"/>
          <w:bCs/>
          <w:i/>
          <w:color w:val="333333"/>
          <w:sz w:val="28"/>
          <w:szCs w:val="28"/>
          <w:lang w:val="en-US"/>
        </w:rPr>
        <w:t>5.3.</w:t>
      </w:r>
      <w:r w:rsidR="000852A1" w:rsidRPr="00C97F8B">
        <w:rPr>
          <w:rFonts w:eastAsia="Times New Roman" w:cs="Times New Roman"/>
          <w:bCs/>
          <w:i/>
          <w:color w:val="333333"/>
          <w:sz w:val="28"/>
          <w:szCs w:val="28"/>
          <w:lang w:val="en-US"/>
        </w:rPr>
        <w:t xml:space="preserve"> Tổ chức các hoạt động dạy </w:t>
      </w:r>
      <w:r>
        <w:rPr>
          <w:rFonts w:eastAsia="Times New Roman" w:cs="Times New Roman"/>
          <w:bCs/>
          <w:i/>
          <w:color w:val="333333"/>
          <w:sz w:val="28"/>
          <w:szCs w:val="28"/>
          <w:lang w:val="en-US"/>
        </w:rPr>
        <w:t xml:space="preserve">- </w:t>
      </w:r>
      <w:r w:rsidR="000852A1" w:rsidRPr="00C97F8B">
        <w:rPr>
          <w:rFonts w:eastAsia="Times New Roman" w:cs="Times New Roman"/>
          <w:bCs/>
          <w:i/>
          <w:color w:val="333333"/>
          <w:sz w:val="28"/>
          <w:szCs w:val="28"/>
          <w:lang w:val="en-US"/>
        </w:rPr>
        <w:t>học:</w:t>
      </w:r>
    </w:p>
    <w:p w:rsidR="00487EF9" w:rsidRPr="0025561D" w:rsidRDefault="00487EF9" w:rsidP="00366643">
      <w:pPr>
        <w:shd w:val="clear" w:color="auto" w:fill="FFFFFF"/>
        <w:spacing w:after="0" w:line="276" w:lineRule="auto"/>
        <w:jc w:val="both"/>
        <w:rPr>
          <w:rFonts w:eastAsia="Times New Roman" w:cs="Times New Roman"/>
          <w:b/>
          <w:i/>
          <w:color w:val="333333"/>
          <w:sz w:val="28"/>
          <w:szCs w:val="28"/>
          <w:u w:val="single"/>
        </w:rPr>
      </w:pPr>
      <w:r w:rsidRPr="0025561D">
        <w:rPr>
          <w:rFonts w:eastAsia="Times New Roman" w:cs="Times New Roman"/>
          <w:b/>
          <w:bCs/>
          <w:i/>
          <w:color w:val="333333"/>
          <w:sz w:val="28"/>
          <w:szCs w:val="28"/>
          <w:u w:val="single"/>
        </w:rPr>
        <w:t xml:space="preserve">* </w:t>
      </w:r>
      <w:r w:rsidR="0025561D" w:rsidRPr="0025561D">
        <w:rPr>
          <w:rFonts w:eastAsia="Times New Roman" w:cs="Times New Roman"/>
          <w:b/>
          <w:bCs/>
          <w:i/>
          <w:color w:val="333333"/>
          <w:sz w:val="28"/>
          <w:szCs w:val="28"/>
          <w:u w:val="single"/>
        </w:rPr>
        <w:t>Đ</w:t>
      </w:r>
      <w:r w:rsidRPr="0025561D">
        <w:rPr>
          <w:rFonts w:eastAsia="Times New Roman" w:cs="Times New Roman"/>
          <w:b/>
          <w:bCs/>
          <w:i/>
          <w:color w:val="333333"/>
          <w:sz w:val="28"/>
          <w:szCs w:val="28"/>
          <w:u w:val="single"/>
        </w:rPr>
        <w:t>ối với dạng bài hình thành kiến thức mới</w:t>
      </w:r>
    </w:p>
    <w:p w:rsidR="000852A1" w:rsidRDefault="0025561D" w:rsidP="00366643">
      <w:pPr>
        <w:shd w:val="clear" w:color="auto" w:fill="FFFFFF"/>
        <w:spacing w:after="0" w:line="276" w:lineRule="auto"/>
        <w:jc w:val="both"/>
        <w:rPr>
          <w:rFonts w:eastAsia="Times New Roman" w:cs="Times New Roman"/>
          <w:b/>
          <w:bCs/>
          <w:i/>
          <w:iCs/>
          <w:color w:val="333333"/>
          <w:sz w:val="28"/>
          <w:szCs w:val="28"/>
        </w:rPr>
      </w:pPr>
      <w:r>
        <w:rPr>
          <w:rFonts w:eastAsia="Times New Roman" w:cs="Times New Roman"/>
          <w:b/>
          <w:bCs/>
          <w:i/>
          <w:iCs/>
          <w:color w:val="333333"/>
          <w:sz w:val="28"/>
          <w:szCs w:val="28"/>
          <w:lang w:val="en-US"/>
        </w:rPr>
        <w:t>H</w:t>
      </w:r>
      <w:r>
        <w:rPr>
          <w:rFonts w:eastAsia="Times New Roman" w:cs="Times New Roman"/>
          <w:b/>
          <w:bCs/>
          <w:i/>
          <w:iCs/>
          <w:color w:val="333333"/>
          <w:sz w:val="28"/>
          <w:szCs w:val="28"/>
        </w:rPr>
        <w:t xml:space="preserve">Đ1. </w:t>
      </w:r>
      <w:r w:rsidR="000852A1" w:rsidRPr="0058708D">
        <w:rPr>
          <w:rFonts w:eastAsia="Times New Roman" w:cs="Times New Roman"/>
          <w:b/>
          <w:bCs/>
          <w:i/>
          <w:iCs/>
          <w:color w:val="333333"/>
          <w:sz w:val="28"/>
          <w:szCs w:val="28"/>
          <w:lang w:val="en-US"/>
        </w:rPr>
        <w:t xml:space="preserve">Khởi </w:t>
      </w:r>
      <w:r w:rsidR="00487EF9">
        <w:rPr>
          <w:rFonts w:eastAsia="Times New Roman" w:cs="Times New Roman"/>
          <w:b/>
          <w:bCs/>
          <w:i/>
          <w:iCs/>
          <w:color w:val="333333"/>
          <w:sz w:val="28"/>
          <w:szCs w:val="28"/>
          <w:lang w:val="en-US"/>
        </w:rPr>
        <w:t>động</w:t>
      </w:r>
      <w:r w:rsidR="00487EF9">
        <w:rPr>
          <w:rFonts w:eastAsia="Times New Roman" w:cs="Times New Roman"/>
          <w:b/>
          <w:bCs/>
          <w:i/>
          <w:iCs/>
          <w:color w:val="333333"/>
          <w:sz w:val="28"/>
          <w:szCs w:val="28"/>
        </w:rPr>
        <w:t>-  Bài cũ</w:t>
      </w:r>
      <w:r w:rsidR="00920493">
        <w:rPr>
          <w:rFonts w:eastAsia="Times New Roman" w:cs="Times New Roman"/>
          <w:b/>
          <w:bCs/>
          <w:i/>
          <w:iCs/>
          <w:color w:val="333333"/>
          <w:sz w:val="28"/>
          <w:szCs w:val="28"/>
          <w:lang w:val="en-US"/>
        </w:rPr>
        <w:t>( 3-5’)</w:t>
      </w:r>
    </w:p>
    <w:p w:rsidR="00533636" w:rsidRPr="0058708D" w:rsidRDefault="00533636" w:rsidP="00366643">
      <w:pPr>
        <w:shd w:val="clear" w:color="auto" w:fill="FFFFFF"/>
        <w:spacing w:after="0" w:line="276" w:lineRule="auto"/>
        <w:jc w:val="both"/>
        <w:rPr>
          <w:rFonts w:eastAsia="Times New Roman" w:cs="Times New Roman"/>
          <w:color w:val="333333"/>
          <w:sz w:val="28"/>
          <w:szCs w:val="28"/>
          <w:lang w:val="en-US"/>
        </w:rPr>
      </w:pPr>
      <w:r w:rsidRPr="0058708D">
        <w:rPr>
          <w:rFonts w:eastAsia="Times New Roman" w:cs="Times New Roman"/>
          <w:color w:val="333333"/>
          <w:sz w:val="28"/>
          <w:szCs w:val="28"/>
          <w:lang w:val="en-US"/>
        </w:rPr>
        <w:t>Mục đí</w:t>
      </w:r>
      <w:r>
        <w:rPr>
          <w:rFonts w:eastAsia="Times New Roman" w:cs="Times New Roman"/>
          <w:color w:val="333333"/>
          <w:sz w:val="28"/>
          <w:szCs w:val="28"/>
          <w:lang w:val="en-US"/>
        </w:rPr>
        <w:t>c</w:t>
      </w:r>
      <w:r w:rsidRPr="0058708D">
        <w:rPr>
          <w:rFonts w:eastAsia="Times New Roman" w:cs="Times New Roman"/>
          <w:color w:val="333333"/>
          <w:sz w:val="28"/>
          <w:szCs w:val="28"/>
          <w:lang w:val="en-US"/>
        </w:rPr>
        <w:t>h của hoạt động khởi động là tạo hứng thú và kết nối giữa kiến thức cũ và kiến thức mới, tạo động cơ học tập cho học sinh (nêu vấn đề)</w:t>
      </w:r>
    </w:p>
    <w:p w:rsidR="009A08AE" w:rsidRDefault="00533636" w:rsidP="00366643">
      <w:pPr>
        <w:pStyle w:val="ThngthngWeb"/>
        <w:shd w:val="clear" w:color="auto" w:fill="FFFFFF"/>
        <w:spacing w:before="0" w:beforeAutospacing="0" w:after="0" w:afterAutospacing="0" w:line="276" w:lineRule="auto"/>
        <w:jc w:val="both"/>
        <w:rPr>
          <w:rFonts w:ascii="Arial" w:hAnsi="Arial" w:cs="Arial"/>
          <w:color w:val="263238"/>
          <w:sz w:val="21"/>
          <w:szCs w:val="21"/>
        </w:rPr>
      </w:pPr>
      <w:r>
        <w:rPr>
          <w:color w:val="263238"/>
          <w:sz w:val="28"/>
          <w:szCs w:val="28"/>
          <w:shd w:val="clear" w:color="auto" w:fill="FFFFFF"/>
        </w:rPr>
        <w:t> </w:t>
      </w:r>
      <w:r w:rsidR="009A08AE">
        <w:rPr>
          <w:color w:val="263238"/>
          <w:sz w:val="28"/>
          <w:szCs w:val="28"/>
        </w:rPr>
        <w:t>- Tổ chức, thiết lập môi trường làm việc, quan trọng là chuẩn bị tâm thế, tư thế cho học sinh bắt đầu học toán.</w:t>
      </w:r>
    </w:p>
    <w:p w:rsidR="00533636" w:rsidRDefault="009A08AE" w:rsidP="00366643">
      <w:pPr>
        <w:pStyle w:val="ThngthngWeb"/>
        <w:shd w:val="clear" w:color="auto" w:fill="FFFFFF"/>
        <w:spacing w:before="0" w:beforeAutospacing="0" w:after="0" w:afterAutospacing="0" w:line="276" w:lineRule="auto"/>
        <w:jc w:val="both"/>
        <w:rPr>
          <w:rFonts w:ascii="Arial" w:hAnsi="Arial" w:cs="Arial"/>
          <w:color w:val="263238"/>
          <w:sz w:val="21"/>
          <w:szCs w:val="21"/>
          <w:lang w:val="vi-VN"/>
        </w:rPr>
      </w:pPr>
      <w:r>
        <w:rPr>
          <w:color w:val="263238"/>
          <w:sz w:val="28"/>
          <w:szCs w:val="28"/>
        </w:rPr>
        <w:lastRenderedPageBreak/>
        <w:t>- Tổ chức kiểm tra, có thể tái hiện kiến thức cũ đã học hoặc lồng ghép tùy giáo viên; đánh giá nhiệm vụ học tập (tổng quát, toàn diện, không chỉ thiên về kiến thức, kĩ năng cơ bản).</w:t>
      </w:r>
    </w:p>
    <w:p w:rsidR="000852A1" w:rsidRPr="00533636" w:rsidRDefault="009A08AE" w:rsidP="00366643">
      <w:pPr>
        <w:pStyle w:val="ThngthngWeb"/>
        <w:shd w:val="clear" w:color="auto" w:fill="FFFFFF"/>
        <w:spacing w:before="0" w:beforeAutospacing="0" w:after="0" w:afterAutospacing="0" w:line="276" w:lineRule="auto"/>
        <w:jc w:val="both"/>
        <w:rPr>
          <w:rFonts w:ascii="Arial" w:hAnsi="Arial" w:cs="Arial"/>
          <w:color w:val="263238"/>
          <w:sz w:val="21"/>
          <w:szCs w:val="21"/>
        </w:rPr>
      </w:pPr>
      <w:r>
        <w:rPr>
          <w:color w:val="263238"/>
          <w:sz w:val="28"/>
          <w:szCs w:val="28"/>
        </w:rPr>
        <w:t>- Tổ chức kiểm tra sự chuẩn bị của học sinh.</w:t>
      </w:r>
      <w:r w:rsidR="00D93653">
        <w:rPr>
          <w:color w:val="333333"/>
          <w:sz w:val="28"/>
          <w:szCs w:val="28"/>
        </w:rPr>
        <w:t xml:space="preserve">     </w:t>
      </w:r>
    </w:p>
    <w:p w:rsidR="000852A1" w:rsidRPr="00487EF9" w:rsidRDefault="000852A1" w:rsidP="00366643">
      <w:pPr>
        <w:shd w:val="clear" w:color="auto" w:fill="FFFFFF"/>
        <w:spacing w:after="0" w:line="276" w:lineRule="auto"/>
        <w:jc w:val="both"/>
        <w:rPr>
          <w:rFonts w:eastAsia="Times New Roman" w:cs="Times New Roman"/>
          <w:color w:val="333333"/>
          <w:sz w:val="28"/>
          <w:szCs w:val="28"/>
        </w:rPr>
      </w:pPr>
      <w:r w:rsidRPr="0058708D">
        <w:rPr>
          <w:rFonts w:eastAsia="Times New Roman" w:cs="Times New Roman"/>
          <w:color w:val="333333"/>
          <w:sz w:val="28"/>
          <w:szCs w:val="28"/>
          <w:lang w:val="en-US"/>
        </w:rPr>
        <w:t xml:space="preserve">Lưu </w:t>
      </w:r>
      <w:r w:rsidR="00487EF9">
        <w:rPr>
          <w:rFonts w:eastAsia="Times New Roman" w:cs="Times New Roman"/>
          <w:color w:val="333333"/>
          <w:sz w:val="28"/>
          <w:szCs w:val="28"/>
          <w:lang w:val="en-US"/>
        </w:rPr>
        <w:t>ý</w:t>
      </w:r>
      <w:r w:rsidR="00487EF9">
        <w:rPr>
          <w:rFonts w:eastAsia="Times New Roman" w:cs="Times New Roman"/>
          <w:color w:val="333333"/>
          <w:sz w:val="28"/>
          <w:szCs w:val="28"/>
        </w:rPr>
        <w:t>: tùy từng bài gv có thể để</w:t>
      </w:r>
      <w:r w:rsidRPr="0058708D">
        <w:rPr>
          <w:rFonts w:eastAsia="Times New Roman" w:cs="Times New Roman"/>
          <w:color w:val="333333"/>
          <w:sz w:val="28"/>
          <w:szCs w:val="28"/>
          <w:lang w:val="en-US"/>
        </w:rPr>
        <w:t xml:space="preserve"> hoạt động kiểm tra bài cũ theo truyền thống </w:t>
      </w:r>
      <w:r w:rsidR="00487EF9">
        <w:rPr>
          <w:rFonts w:eastAsia="Times New Roman" w:cs="Times New Roman"/>
          <w:color w:val="333333"/>
          <w:sz w:val="28"/>
          <w:szCs w:val="28"/>
          <w:lang w:val="en-US"/>
        </w:rPr>
        <w:t>hay</w:t>
      </w:r>
      <w:r w:rsidR="00487EF9">
        <w:rPr>
          <w:rFonts w:eastAsia="Times New Roman" w:cs="Times New Roman"/>
          <w:color w:val="333333"/>
          <w:sz w:val="28"/>
          <w:szCs w:val="28"/>
        </w:rPr>
        <w:t xml:space="preserve"> bỏ đi  thay vào đó là một số trò chơi tạo hứng thú cho tiết học, phần kiểm tra bài cũ</w:t>
      </w:r>
      <w:r w:rsidRPr="0058708D">
        <w:rPr>
          <w:rFonts w:eastAsia="Times New Roman" w:cs="Times New Roman"/>
          <w:color w:val="333333"/>
          <w:sz w:val="28"/>
          <w:szCs w:val="28"/>
          <w:lang w:val="en-US"/>
        </w:rPr>
        <w:t xml:space="preserve"> lồng ghép linh hoạt ôn kiến thức cũ tạo ti</w:t>
      </w:r>
      <w:r w:rsidR="00487EF9">
        <w:rPr>
          <w:rFonts w:eastAsia="Times New Roman" w:cs="Times New Roman"/>
          <w:color w:val="333333"/>
          <w:sz w:val="28"/>
          <w:szCs w:val="28"/>
          <w:lang w:val="en-US"/>
        </w:rPr>
        <w:t>ền đề để tìm hiểu kiến thức mới</w:t>
      </w:r>
      <w:r w:rsidR="00487EF9">
        <w:rPr>
          <w:rFonts w:eastAsia="Times New Roman" w:cs="Times New Roman"/>
          <w:color w:val="333333"/>
          <w:sz w:val="28"/>
          <w:szCs w:val="28"/>
        </w:rPr>
        <w:t xml:space="preserve"> .</w:t>
      </w:r>
    </w:p>
    <w:p w:rsidR="000A1B6B" w:rsidRDefault="0025561D" w:rsidP="00366643">
      <w:pPr>
        <w:shd w:val="clear" w:color="auto" w:fill="FFFFFF"/>
        <w:spacing w:after="0" w:line="276" w:lineRule="auto"/>
        <w:jc w:val="both"/>
        <w:rPr>
          <w:rFonts w:eastAsia="Times New Roman" w:cs="Times New Roman"/>
          <w:b/>
          <w:bCs/>
          <w:i/>
          <w:iCs/>
          <w:color w:val="333333"/>
          <w:sz w:val="28"/>
          <w:szCs w:val="28"/>
        </w:rPr>
      </w:pPr>
      <w:r>
        <w:rPr>
          <w:rFonts w:eastAsia="Times New Roman" w:cs="Times New Roman"/>
          <w:b/>
          <w:bCs/>
          <w:i/>
          <w:iCs/>
          <w:color w:val="333333"/>
          <w:sz w:val="28"/>
          <w:szCs w:val="28"/>
          <w:lang w:val="en-US"/>
        </w:rPr>
        <w:t>H</w:t>
      </w:r>
      <w:r>
        <w:rPr>
          <w:rFonts w:eastAsia="Times New Roman" w:cs="Times New Roman"/>
          <w:b/>
          <w:bCs/>
          <w:i/>
          <w:iCs/>
          <w:color w:val="333333"/>
          <w:sz w:val="28"/>
          <w:szCs w:val="28"/>
        </w:rPr>
        <w:t>Đ</w:t>
      </w:r>
      <w:r>
        <w:rPr>
          <w:rFonts w:eastAsia="Times New Roman" w:cs="Times New Roman"/>
          <w:b/>
          <w:bCs/>
          <w:i/>
          <w:iCs/>
          <w:color w:val="333333"/>
          <w:sz w:val="28"/>
          <w:szCs w:val="28"/>
          <w:lang w:val="en-US"/>
        </w:rPr>
        <w:t xml:space="preserve"> 2</w:t>
      </w:r>
      <w:r>
        <w:rPr>
          <w:rFonts w:eastAsia="Times New Roman" w:cs="Times New Roman"/>
          <w:b/>
          <w:bCs/>
          <w:i/>
          <w:iCs/>
          <w:color w:val="333333"/>
          <w:sz w:val="28"/>
          <w:szCs w:val="28"/>
        </w:rPr>
        <w:t xml:space="preserve">. </w:t>
      </w:r>
      <w:r w:rsidR="00487EF9">
        <w:rPr>
          <w:rFonts w:eastAsia="Times New Roman" w:cs="Times New Roman"/>
          <w:b/>
          <w:bCs/>
          <w:i/>
          <w:iCs/>
          <w:color w:val="333333"/>
          <w:sz w:val="28"/>
          <w:szCs w:val="28"/>
          <w:lang w:val="en-US"/>
        </w:rPr>
        <w:t>Khám</w:t>
      </w:r>
      <w:r w:rsidR="00487EF9">
        <w:rPr>
          <w:rFonts w:eastAsia="Times New Roman" w:cs="Times New Roman"/>
          <w:b/>
          <w:bCs/>
          <w:i/>
          <w:iCs/>
          <w:color w:val="333333"/>
          <w:sz w:val="28"/>
          <w:szCs w:val="28"/>
        </w:rPr>
        <w:t xml:space="preserve"> phá </w:t>
      </w:r>
      <w:r w:rsidR="000A1B6B">
        <w:rPr>
          <w:rFonts w:eastAsia="Times New Roman" w:cs="Times New Roman"/>
          <w:b/>
          <w:bCs/>
          <w:i/>
          <w:iCs/>
          <w:color w:val="333333"/>
          <w:sz w:val="28"/>
          <w:szCs w:val="28"/>
        </w:rPr>
        <w:t>–</w:t>
      </w:r>
      <w:r w:rsidR="00487EF9">
        <w:rPr>
          <w:rFonts w:eastAsia="Times New Roman" w:cs="Times New Roman"/>
          <w:b/>
          <w:bCs/>
          <w:i/>
          <w:iCs/>
          <w:color w:val="333333"/>
          <w:sz w:val="28"/>
          <w:szCs w:val="28"/>
        </w:rPr>
        <w:t xml:space="preserve"> </w:t>
      </w:r>
      <w:r w:rsidR="000A1B6B">
        <w:rPr>
          <w:rFonts w:eastAsia="Times New Roman" w:cs="Times New Roman"/>
          <w:b/>
          <w:bCs/>
          <w:i/>
          <w:iCs/>
          <w:color w:val="333333"/>
          <w:sz w:val="28"/>
          <w:szCs w:val="28"/>
        </w:rPr>
        <w:t>Hình thành kiến thức mới</w:t>
      </w:r>
      <w:r w:rsidR="000A1B6B">
        <w:rPr>
          <w:rFonts w:eastAsia="Times New Roman" w:cs="Times New Roman"/>
          <w:b/>
          <w:bCs/>
          <w:i/>
          <w:iCs/>
          <w:color w:val="333333"/>
          <w:sz w:val="28"/>
          <w:szCs w:val="28"/>
          <w:lang w:val="en-US"/>
        </w:rPr>
        <w:t>( 12</w:t>
      </w:r>
      <w:r w:rsidR="000A1B6B">
        <w:rPr>
          <w:rFonts w:eastAsia="Times New Roman" w:cs="Times New Roman"/>
          <w:b/>
          <w:bCs/>
          <w:i/>
          <w:iCs/>
          <w:color w:val="333333"/>
          <w:sz w:val="28"/>
          <w:szCs w:val="28"/>
        </w:rPr>
        <w:t>- 15</w:t>
      </w:r>
      <w:r w:rsidR="00920493">
        <w:rPr>
          <w:rFonts w:eastAsia="Times New Roman" w:cs="Times New Roman"/>
          <w:b/>
          <w:bCs/>
          <w:i/>
          <w:iCs/>
          <w:color w:val="333333"/>
          <w:sz w:val="28"/>
          <w:szCs w:val="28"/>
          <w:lang w:val="en-US"/>
        </w:rPr>
        <w:t>’)</w:t>
      </w:r>
    </w:p>
    <w:p w:rsidR="009A08AE" w:rsidRDefault="009A08AE" w:rsidP="00366643">
      <w:pPr>
        <w:pStyle w:val="ThngthngWeb"/>
        <w:shd w:val="clear" w:color="auto" w:fill="FFFFFF"/>
        <w:spacing w:before="0" w:beforeAutospacing="0" w:after="0" w:afterAutospacing="0" w:line="276" w:lineRule="auto"/>
        <w:jc w:val="both"/>
        <w:rPr>
          <w:color w:val="263238"/>
          <w:sz w:val="28"/>
          <w:szCs w:val="28"/>
          <w:lang w:val="vi-VN"/>
        </w:rPr>
      </w:pPr>
      <w:r>
        <w:rPr>
          <w:color w:val="263238"/>
          <w:sz w:val="28"/>
          <w:szCs w:val="28"/>
        </w:rPr>
        <w:t>- Giúp học sinh khám phá nội dung kiến thức mới và cơ bản.</w:t>
      </w:r>
    </w:p>
    <w:p w:rsidR="00533636" w:rsidRDefault="00C1525F"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xml:space="preserve">- Tùy vào năng lực của học sinh trong lớp, giáo viên có thể tiến hành gợi ý, hướng dẫn </w:t>
      </w:r>
    </w:p>
    <w:p w:rsidR="000A1B6B" w:rsidRDefault="00C1525F"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học sinh tìm ra kiến thức mới bằng các con đường khác nhau.</w:t>
      </w:r>
    </w:p>
    <w:p w:rsidR="00C1525F" w:rsidRDefault="00C1525F"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Chẳng hạn: ở lớp 3, bài Bảng nhân 6:</w:t>
      </w:r>
      <w:r w:rsidR="003F16A4">
        <w:rPr>
          <w:rFonts w:eastAsia="Times New Roman" w:cs="Times New Roman"/>
          <w:color w:val="333333"/>
          <w:sz w:val="28"/>
          <w:szCs w:val="28"/>
        </w:rPr>
        <w:t xml:space="preserve"> Có nhiều cách lập bảng nhân.</w:t>
      </w:r>
    </w:p>
    <w:p w:rsidR="003F16A4" w:rsidRDefault="003F16A4" w:rsidP="00366643">
      <w:pPr>
        <w:shd w:val="clear" w:color="auto" w:fill="FFFFFF"/>
        <w:spacing w:after="0" w:line="276" w:lineRule="auto"/>
        <w:jc w:val="both"/>
        <w:rPr>
          <w:rFonts w:eastAsia="Times New Roman" w:cs="Times New Roman"/>
          <w:color w:val="333333"/>
          <w:sz w:val="28"/>
          <w:szCs w:val="28"/>
        </w:rPr>
      </w:pPr>
      <w:r w:rsidRPr="00B9374C">
        <w:rPr>
          <w:rFonts w:eastAsia="Times New Roman" w:cs="Times New Roman"/>
          <w:i/>
          <w:color w:val="333333"/>
          <w:sz w:val="28"/>
          <w:szCs w:val="28"/>
        </w:rPr>
        <w:t>Cách 1</w:t>
      </w:r>
      <w:r>
        <w:rPr>
          <w:rFonts w:eastAsia="Times New Roman" w:cs="Times New Roman"/>
          <w:color w:val="333333"/>
          <w:sz w:val="28"/>
          <w:szCs w:val="28"/>
        </w:rPr>
        <w:t xml:space="preserve">: </w:t>
      </w:r>
    </w:p>
    <w:p w:rsidR="00E644AF" w:rsidRDefault="00C1525F"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xml:space="preserve">+ Bước 1: gv yêu cầu học sinh viết các phép tính nhân có thừa số 6 trong các bảng nhân </w:t>
      </w:r>
    </w:p>
    <w:p w:rsidR="00C1525F" w:rsidRDefault="00C1525F"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đã học, sau đó vận dụng tính chất đổi chỗ các thừa số trong phép nhân để viết thành các phép tính trong bảng nhân 6. ( từ 2 x 6 = 12 ta viết lại 6 x 2 = 12…)</w:t>
      </w:r>
    </w:p>
    <w:p w:rsidR="00B9374C" w:rsidRDefault="00C1525F"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xml:space="preserve">Bước 2: Từ các phép tính đã có sẵn, </w:t>
      </w:r>
      <w:r w:rsidR="003F16A4">
        <w:rPr>
          <w:rFonts w:eastAsia="Times New Roman" w:cs="Times New Roman"/>
          <w:color w:val="333333"/>
          <w:sz w:val="28"/>
          <w:szCs w:val="28"/>
        </w:rPr>
        <w:t>lậ</w:t>
      </w:r>
      <w:r>
        <w:rPr>
          <w:rFonts w:eastAsia="Times New Roman" w:cs="Times New Roman"/>
          <w:color w:val="333333"/>
          <w:sz w:val="28"/>
          <w:szCs w:val="28"/>
        </w:rPr>
        <w:t xml:space="preserve">p các phép tính còn lại dựa </w:t>
      </w:r>
      <w:r w:rsidR="003F16A4">
        <w:rPr>
          <w:rFonts w:eastAsia="Times New Roman" w:cs="Times New Roman"/>
          <w:color w:val="333333"/>
          <w:sz w:val="28"/>
          <w:szCs w:val="28"/>
        </w:rPr>
        <w:t xml:space="preserve">trên nguyên tắc là </w:t>
      </w:r>
    </w:p>
    <w:p w:rsidR="00B9374C" w:rsidRDefault="003F16A4"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xml:space="preserve">thêm vào thừa số thứ hai 1 đơn vị thì tích tăng lên 1 lần thừa số thứ nhất ( HSNK); hay </w:t>
      </w:r>
    </w:p>
    <w:p w:rsidR="00C1525F" w:rsidRDefault="003F16A4"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trong bảng nhân thì tích sau hơn tích trước 1 lần 6.</w:t>
      </w:r>
    </w:p>
    <w:p w:rsidR="003F16A4" w:rsidRDefault="003F16A4"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533636" w:rsidRPr="00B9374C">
        <w:rPr>
          <w:rFonts w:eastAsia="Times New Roman" w:cs="Times New Roman"/>
          <w:i/>
          <w:color w:val="333333"/>
          <w:sz w:val="28"/>
          <w:szCs w:val="28"/>
        </w:rPr>
        <w:t>Cách 2</w:t>
      </w:r>
      <w:r w:rsidR="00533636">
        <w:rPr>
          <w:rFonts w:eastAsia="Times New Roman" w:cs="Times New Roman"/>
          <w:color w:val="333333"/>
          <w:sz w:val="28"/>
          <w:szCs w:val="28"/>
        </w:rPr>
        <w:t xml:space="preserve">: </w:t>
      </w:r>
      <w:r>
        <w:rPr>
          <w:rFonts w:eastAsia="Times New Roman" w:cs="Times New Roman"/>
          <w:color w:val="333333"/>
          <w:sz w:val="28"/>
          <w:szCs w:val="28"/>
        </w:rPr>
        <w:t>sử dụng đồ dùng để thành lập bảng nhân.</w:t>
      </w:r>
    </w:p>
    <w:p w:rsidR="003F16A4" w:rsidRDefault="0025561D" w:rsidP="00366643">
      <w:pPr>
        <w:shd w:val="clear" w:color="auto" w:fill="FFFFFF"/>
        <w:spacing w:after="0" w:line="276" w:lineRule="auto"/>
        <w:jc w:val="both"/>
        <w:rPr>
          <w:rFonts w:eastAsia="Times New Roman" w:cs="Times New Roman"/>
          <w:b/>
          <w:i/>
          <w:color w:val="333333"/>
          <w:sz w:val="28"/>
          <w:szCs w:val="28"/>
        </w:rPr>
      </w:pPr>
      <w:r>
        <w:rPr>
          <w:rFonts w:eastAsia="Times New Roman" w:cs="Times New Roman"/>
          <w:b/>
          <w:bCs/>
          <w:i/>
          <w:iCs/>
          <w:color w:val="333333"/>
          <w:sz w:val="28"/>
          <w:szCs w:val="28"/>
          <w:lang w:val="en-US"/>
        </w:rPr>
        <w:t>H</w:t>
      </w:r>
      <w:r>
        <w:rPr>
          <w:rFonts w:eastAsia="Times New Roman" w:cs="Times New Roman"/>
          <w:b/>
          <w:bCs/>
          <w:i/>
          <w:iCs/>
          <w:color w:val="333333"/>
          <w:sz w:val="28"/>
          <w:szCs w:val="28"/>
        </w:rPr>
        <w:t>Đ</w:t>
      </w:r>
      <w:r w:rsidRPr="00B44811">
        <w:rPr>
          <w:rFonts w:eastAsia="Times New Roman" w:cs="Times New Roman"/>
          <w:b/>
          <w:i/>
          <w:color w:val="333333"/>
          <w:sz w:val="28"/>
          <w:szCs w:val="28"/>
        </w:rPr>
        <w:t xml:space="preserve"> </w:t>
      </w:r>
      <w:r w:rsidR="00B44811" w:rsidRPr="00B44811">
        <w:rPr>
          <w:rFonts w:eastAsia="Times New Roman" w:cs="Times New Roman"/>
          <w:b/>
          <w:i/>
          <w:color w:val="333333"/>
          <w:sz w:val="28"/>
          <w:szCs w:val="28"/>
        </w:rPr>
        <w:t xml:space="preserve">3. Luyện </w:t>
      </w:r>
      <w:r w:rsidR="00B44811">
        <w:rPr>
          <w:rFonts w:eastAsia="Times New Roman" w:cs="Times New Roman"/>
          <w:b/>
          <w:i/>
          <w:color w:val="333333"/>
          <w:sz w:val="28"/>
          <w:szCs w:val="28"/>
        </w:rPr>
        <w:t>tập( 15-17’)</w:t>
      </w:r>
    </w:p>
    <w:p w:rsidR="009A08AE" w:rsidRDefault="009A08AE" w:rsidP="00366643">
      <w:pPr>
        <w:pStyle w:val="ThngthngWeb"/>
        <w:shd w:val="clear" w:color="auto" w:fill="FFFFFF"/>
        <w:spacing w:before="0" w:beforeAutospacing="0" w:after="0" w:afterAutospacing="0" w:line="276" w:lineRule="auto"/>
        <w:jc w:val="both"/>
        <w:rPr>
          <w:rFonts w:ascii="Arial" w:hAnsi="Arial" w:cs="Arial"/>
          <w:color w:val="263238"/>
          <w:sz w:val="21"/>
          <w:szCs w:val="21"/>
        </w:rPr>
      </w:pPr>
      <w:r>
        <w:rPr>
          <w:color w:val="263238"/>
          <w:sz w:val="28"/>
          <w:szCs w:val="28"/>
        </w:rPr>
        <w:t>- Ở hoạt động này, giáo viên chỉ cần nêu các lệnh điều hành:</w:t>
      </w:r>
    </w:p>
    <w:p w:rsidR="009A08AE" w:rsidRDefault="009A08AE" w:rsidP="00366643">
      <w:pPr>
        <w:pStyle w:val="ThngthngWeb"/>
        <w:shd w:val="clear" w:color="auto" w:fill="FFFFFF"/>
        <w:spacing w:before="0" w:beforeAutospacing="0" w:after="0" w:afterAutospacing="0" w:line="276" w:lineRule="auto"/>
        <w:jc w:val="both"/>
        <w:rPr>
          <w:rFonts w:ascii="Arial" w:hAnsi="Arial" w:cs="Arial"/>
          <w:color w:val="263238"/>
          <w:sz w:val="21"/>
          <w:szCs w:val="21"/>
        </w:rPr>
      </w:pPr>
      <w:r>
        <w:rPr>
          <w:color w:val="263238"/>
          <w:sz w:val="28"/>
          <w:szCs w:val="28"/>
          <w:shd w:val="clear" w:color="auto" w:fill="FFFFFF"/>
        </w:rPr>
        <w:t>           </w:t>
      </w:r>
      <w:r>
        <w:rPr>
          <w:color w:val="263238"/>
          <w:sz w:val="28"/>
          <w:szCs w:val="28"/>
        </w:rPr>
        <w:t>+ Nêu nhiệm vụ tổng quát</w:t>
      </w:r>
    </w:p>
    <w:p w:rsidR="009A08AE" w:rsidRDefault="009A08AE" w:rsidP="00366643">
      <w:pPr>
        <w:pStyle w:val="ThngthngWeb"/>
        <w:shd w:val="clear" w:color="auto" w:fill="FFFFFF"/>
        <w:spacing w:before="0" w:beforeAutospacing="0" w:after="0" w:afterAutospacing="0" w:line="276" w:lineRule="auto"/>
        <w:jc w:val="both"/>
        <w:rPr>
          <w:rFonts w:ascii="Arial" w:hAnsi="Arial" w:cs="Arial"/>
          <w:color w:val="263238"/>
          <w:sz w:val="21"/>
          <w:szCs w:val="21"/>
        </w:rPr>
      </w:pPr>
      <w:r>
        <w:rPr>
          <w:color w:val="263238"/>
          <w:sz w:val="28"/>
          <w:szCs w:val="28"/>
          <w:shd w:val="clear" w:color="auto" w:fill="FFFFFF"/>
        </w:rPr>
        <w:t>           </w:t>
      </w:r>
      <w:r>
        <w:rPr>
          <w:color w:val="263238"/>
          <w:sz w:val="28"/>
          <w:szCs w:val="28"/>
        </w:rPr>
        <w:t>+ Yêu cầu cần thực hiện.</w:t>
      </w:r>
    </w:p>
    <w:p w:rsidR="009A08AE" w:rsidRDefault="009A08AE" w:rsidP="00366643">
      <w:pPr>
        <w:pStyle w:val="ThngthngWeb"/>
        <w:shd w:val="clear" w:color="auto" w:fill="FFFFFF"/>
        <w:spacing w:before="0" w:beforeAutospacing="0" w:after="0" w:afterAutospacing="0" w:line="276" w:lineRule="auto"/>
        <w:jc w:val="both"/>
        <w:rPr>
          <w:rFonts w:ascii="Arial" w:hAnsi="Arial" w:cs="Arial"/>
          <w:color w:val="263238"/>
          <w:sz w:val="21"/>
          <w:szCs w:val="21"/>
        </w:rPr>
      </w:pPr>
      <w:r>
        <w:rPr>
          <w:color w:val="263238"/>
          <w:sz w:val="28"/>
          <w:szCs w:val="28"/>
        </w:rPr>
        <w:t>- Tìm hiểu đề bài, những đặc điểm cơ bản của đề bài và tìm phương pháp giải.</w:t>
      </w:r>
    </w:p>
    <w:p w:rsidR="009A08AE" w:rsidRDefault="009A08AE" w:rsidP="00366643">
      <w:pPr>
        <w:pStyle w:val="ThngthngWeb"/>
        <w:shd w:val="clear" w:color="auto" w:fill="FFFFFF"/>
        <w:spacing w:before="0" w:beforeAutospacing="0" w:after="0" w:afterAutospacing="0" w:line="276" w:lineRule="auto"/>
        <w:jc w:val="both"/>
        <w:rPr>
          <w:rFonts w:ascii="Arial" w:hAnsi="Arial" w:cs="Arial"/>
          <w:color w:val="263238"/>
          <w:sz w:val="21"/>
          <w:szCs w:val="21"/>
        </w:rPr>
      </w:pPr>
      <w:r>
        <w:rPr>
          <w:color w:val="263238"/>
          <w:sz w:val="28"/>
          <w:szCs w:val="28"/>
        </w:rPr>
        <w:t>- Trao đổi cách làm, kết quả, đánh giá kết quả lẫn nhau.</w:t>
      </w:r>
    </w:p>
    <w:p w:rsidR="009A08AE" w:rsidRPr="00CA55CB" w:rsidRDefault="009A08AE" w:rsidP="00366643">
      <w:pPr>
        <w:pStyle w:val="ThngthngWeb"/>
        <w:shd w:val="clear" w:color="auto" w:fill="FFFFFF"/>
        <w:spacing w:before="0" w:beforeAutospacing="0" w:after="0" w:afterAutospacing="0" w:line="276" w:lineRule="auto"/>
        <w:jc w:val="both"/>
        <w:rPr>
          <w:rFonts w:ascii="Arial" w:hAnsi="Arial" w:cs="Arial"/>
          <w:color w:val="263238"/>
          <w:sz w:val="21"/>
          <w:szCs w:val="21"/>
          <w:lang w:val="vi-VN"/>
        </w:rPr>
      </w:pPr>
      <w:r>
        <w:rPr>
          <w:color w:val="263238"/>
          <w:sz w:val="28"/>
          <w:szCs w:val="28"/>
        </w:rPr>
        <w:t>- Báo cáo, thông tin lại kết quả làm việc của nhóm (kết quả, các sai sót, nguyên nhân, cách giải quyết).</w:t>
      </w:r>
    </w:p>
    <w:p w:rsidR="0025561D" w:rsidRDefault="0025561D"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Có thể tổ chức thi đua làm nhanh, làm đúng trong một số bài tập</w:t>
      </w:r>
    </w:p>
    <w:p w:rsidR="000852A1" w:rsidRDefault="000852A1" w:rsidP="00366643">
      <w:pPr>
        <w:shd w:val="clear" w:color="auto" w:fill="FFFFFF"/>
        <w:spacing w:after="0" w:line="276" w:lineRule="auto"/>
        <w:jc w:val="both"/>
        <w:rPr>
          <w:rFonts w:eastAsia="Times New Roman" w:cs="Times New Roman"/>
          <w:color w:val="333333"/>
          <w:sz w:val="28"/>
          <w:szCs w:val="28"/>
        </w:rPr>
      </w:pPr>
      <w:r w:rsidRPr="0058708D">
        <w:rPr>
          <w:rFonts w:eastAsia="Times New Roman" w:cs="Times New Roman"/>
          <w:color w:val="333333"/>
          <w:sz w:val="28"/>
          <w:szCs w:val="28"/>
          <w:lang w:val="en-US"/>
        </w:rPr>
        <w:t>- GV chốt kiến thức (nếu cần).</w:t>
      </w:r>
    </w:p>
    <w:p w:rsidR="00CA55CB" w:rsidRPr="00CA55CB" w:rsidRDefault="00CA55CB"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Chú ý: GV có thể thay đổi bài tập cho phù hợp với tình hình thực tế.</w:t>
      </w:r>
    </w:p>
    <w:p w:rsidR="000852A1" w:rsidRDefault="0025561D" w:rsidP="00366643">
      <w:pPr>
        <w:shd w:val="clear" w:color="auto" w:fill="FFFFFF"/>
        <w:spacing w:after="0" w:line="276" w:lineRule="auto"/>
        <w:jc w:val="both"/>
        <w:rPr>
          <w:rFonts w:eastAsia="Times New Roman" w:cs="Times New Roman"/>
          <w:b/>
          <w:bCs/>
          <w:i/>
          <w:iCs/>
          <w:color w:val="333333"/>
          <w:sz w:val="28"/>
          <w:szCs w:val="28"/>
        </w:rPr>
      </w:pPr>
      <w:r>
        <w:rPr>
          <w:rFonts w:eastAsia="Times New Roman" w:cs="Times New Roman"/>
          <w:b/>
          <w:bCs/>
          <w:i/>
          <w:iCs/>
          <w:color w:val="333333"/>
          <w:sz w:val="28"/>
          <w:szCs w:val="28"/>
          <w:lang w:val="en-US"/>
        </w:rPr>
        <w:t>H</w:t>
      </w:r>
      <w:r>
        <w:rPr>
          <w:rFonts w:eastAsia="Times New Roman" w:cs="Times New Roman"/>
          <w:b/>
          <w:bCs/>
          <w:i/>
          <w:iCs/>
          <w:color w:val="333333"/>
          <w:sz w:val="28"/>
          <w:szCs w:val="28"/>
        </w:rPr>
        <w:t>Đ</w:t>
      </w:r>
      <w:r>
        <w:rPr>
          <w:rFonts w:eastAsia="Times New Roman" w:cs="Times New Roman"/>
          <w:b/>
          <w:bCs/>
          <w:i/>
          <w:iCs/>
          <w:color w:val="333333"/>
          <w:sz w:val="28"/>
          <w:szCs w:val="28"/>
          <w:lang w:val="en-US"/>
        </w:rPr>
        <w:t>4</w:t>
      </w:r>
      <w:r>
        <w:rPr>
          <w:rFonts w:eastAsia="Times New Roman" w:cs="Times New Roman"/>
          <w:b/>
          <w:bCs/>
          <w:i/>
          <w:iCs/>
          <w:color w:val="333333"/>
          <w:sz w:val="28"/>
          <w:szCs w:val="28"/>
        </w:rPr>
        <w:t xml:space="preserve">. Vận dụng- </w:t>
      </w:r>
      <w:r w:rsidR="000852A1" w:rsidRPr="0058708D">
        <w:rPr>
          <w:rFonts w:eastAsia="Times New Roman" w:cs="Times New Roman"/>
          <w:b/>
          <w:bCs/>
          <w:i/>
          <w:iCs/>
          <w:color w:val="333333"/>
          <w:sz w:val="28"/>
          <w:szCs w:val="28"/>
          <w:lang w:val="en-US"/>
        </w:rPr>
        <w:t xml:space="preserve"> Hoạt động tiếp nối</w:t>
      </w:r>
      <w:r w:rsidR="00D93653">
        <w:rPr>
          <w:rFonts w:eastAsia="Times New Roman" w:cs="Times New Roman"/>
          <w:b/>
          <w:bCs/>
          <w:i/>
          <w:iCs/>
          <w:color w:val="333333"/>
          <w:sz w:val="28"/>
          <w:szCs w:val="28"/>
          <w:lang w:val="en-US"/>
        </w:rPr>
        <w:t xml:space="preserve"> </w:t>
      </w:r>
      <w:r w:rsidR="00920493">
        <w:rPr>
          <w:rFonts w:eastAsia="Times New Roman" w:cs="Times New Roman"/>
          <w:b/>
          <w:bCs/>
          <w:i/>
          <w:iCs/>
          <w:color w:val="333333"/>
          <w:sz w:val="28"/>
          <w:szCs w:val="28"/>
          <w:lang w:val="en-US"/>
        </w:rPr>
        <w:t>( 3-</w:t>
      </w:r>
      <w:r w:rsidR="00621D4D">
        <w:rPr>
          <w:rFonts w:eastAsia="Times New Roman" w:cs="Times New Roman"/>
          <w:b/>
          <w:bCs/>
          <w:i/>
          <w:iCs/>
          <w:color w:val="333333"/>
          <w:sz w:val="28"/>
          <w:szCs w:val="28"/>
          <w:lang w:val="en-US"/>
        </w:rPr>
        <w:t xml:space="preserve"> </w:t>
      </w:r>
      <w:r w:rsidR="00920493">
        <w:rPr>
          <w:rFonts w:eastAsia="Times New Roman" w:cs="Times New Roman"/>
          <w:b/>
          <w:bCs/>
          <w:i/>
          <w:iCs/>
          <w:color w:val="333333"/>
          <w:sz w:val="28"/>
          <w:szCs w:val="28"/>
          <w:lang w:val="en-US"/>
        </w:rPr>
        <w:t>4’)</w:t>
      </w:r>
    </w:p>
    <w:p w:rsidR="00CA55CB" w:rsidRDefault="009A08AE" w:rsidP="00366643">
      <w:pPr>
        <w:pStyle w:val="ThngthngWeb"/>
        <w:shd w:val="clear" w:color="auto" w:fill="FFFFFF"/>
        <w:spacing w:before="0" w:beforeAutospacing="0" w:after="0" w:afterAutospacing="0" w:line="276" w:lineRule="auto"/>
        <w:jc w:val="both"/>
        <w:rPr>
          <w:rFonts w:ascii="Arial" w:hAnsi="Arial" w:cs="Arial"/>
          <w:color w:val="263238"/>
          <w:sz w:val="21"/>
          <w:szCs w:val="21"/>
        </w:rPr>
      </w:pPr>
      <w:r>
        <w:rPr>
          <w:color w:val="263238"/>
          <w:sz w:val="28"/>
          <w:szCs w:val="28"/>
        </w:rPr>
        <w:t>-</w:t>
      </w:r>
      <w:r w:rsidR="00CA55CB">
        <w:rPr>
          <w:color w:val="263238"/>
          <w:sz w:val="28"/>
          <w:szCs w:val="28"/>
          <w:lang w:val="vi-VN"/>
        </w:rPr>
        <w:t xml:space="preserve"> </w:t>
      </w:r>
      <w:r w:rsidR="00CA55CB">
        <w:rPr>
          <w:color w:val="263238"/>
          <w:sz w:val="28"/>
          <w:szCs w:val="28"/>
        </w:rPr>
        <w:t>Mục đích chủ yếu: Tạo cơ hội cho các em gắn các nội dung đã học vào hoạt động thực tiễn, thích ứng và tự lực hoặc tự xây dựng kế hoạch hợp tác (với anh chị, cha mẹ hoặc bạn bè hoặc với những điều kiện khác nhau, …)</w:t>
      </w:r>
    </w:p>
    <w:p w:rsidR="00CA55CB" w:rsidRPr="00CA55CB" w:rsidRDefault="009A08AE" w:rsidP="00366643">
      <w:pPr>
        <w:pStyle w:val="ThngthngWeb"/>
        <w:shd w:val="clear" w:color="auto" w:fill="FFFFFF"/>
        <w:spacing w:before="0" w:beforeAutospacing="0" w:after="0" w:afterAutospacing="0" w:line="276" w:lineRule="auto"/>
        <w:jc w:val="both"/>
        <w:rPr>
          <w:color w:val="333333"/>
          <w:sz w:val="28"/>
          <w:szCs w:val="28"/>
          <w:lang w:val="vi-VN"/>
        </w:rPr>
      </w:pPr>
      <w:r>
        <w:rPr>
          <w:color w:val="333333"/>
          <w:sz w:val="28"/>
          <w:szCs w:val="28"/>
          <w:lang w:val="vi-VN"/>
        </w:rPr>
        <w:t xml:space="preserve">- </w:t>
      </w:r>
      <w:r w:rsidR="00D93653">
        <w:rPr>
          <w:color w:val="333333"/>
          <w:sz w:val="28"/>
          <w:szCs w:val="28"/>
        </w:rPr>
        <w:t xml:space="preserve"> </w:t>
      </w:r>
      <w:r w:rsidR="000852A1" w:rsidRPr="0058708D">
        <w:rPr>
          <w:color w:val="333333"/>
          <w:sz w:val="28"/>
          <w:szCs w:val="28"/>
        </w:rPr>
        <w:t>Giao nhiệm vụ cụ thể đối với từng đối tượng hoặc từng nhóm đối tượng HS</w:t>
      </w:r>
      <w:r w:rsidR="00C97F8B">
        <w:rPr>
          <w:color w:val="333333"/>
          <w:sz w:val="28"/>
          <w:szCs w:val="28"/>
        </w:rPr>
        <w:t xml:space="preserve"> (nếu cần)</w:t>
      </w:r>
      <w:r w:rsidR="000852A1" w:rsidRPr="0058708D">
        <w:rPr>
          <w:color w:val="333333"/>
          <w:sz w:val="28"/>
          <w:szCs w:val="28"/>
        </w:rPr>
        <w:t>.</w:t>
      </w:r>
    </w:p>
    <w:p w:rsidR="0025561D" w:rsidRDefault="0025561D"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xml:space="preserve">* Cuối tiết học GV củng cố, dặn </w:t>
      </w:r>
      <w:r w:rsidR="00491960">
        <w:rPr>
          <w:rFonts w:eastAsia="Times New Roman" w:cs="Times New Roman"/>
          <w:color w:val="333333"/>
          <w:sz w:val="28"/>
          <w:szCs w:val="28"/>
        </w:rPr>
        <w:t>dò.</w:t>
      </w:r>
    </w:p>
    <w:p w:rsidR="0025561D" w:rsidRPr="0025561D" w:rsidRDefault="0025561D" w:rsidP="00366643">
      <w:pPr>
        <w:shd w:val="clear" w:color="auto" w:fill="FFFFFF"/>
        <w:spacing w:after="0" w:line="276" w:lineRule="auto"/>
        <w:jc w:val="both"/>
        <w:rPr>
          <w:rFonts w:eastAsia="Times New Roman" w:cs="Times New Roman"/>
          <w:b/>
          <w:bCs/>
          <w:i/>
          <w:color w:val="333333"/>
          <w:sz w:val="28"/>
          <w:szCs w:val="28"/>
          <w:u w:val="single"/>
        </w:rPr>
      </w:pPr>
      <w:r w:rsidRPr="0025561D">
        <w:rPr>
          <w:rFonts w:eastAsia="Times New Roman" w:cs="Times New Roman"/>
          <w:b/>
          <w:bCs/>
          <w:i/>
          <w:color w:val="333333"/>
          <w:sz w:val="28"/>
          <w:szCs w:val="28"/>
          <w:u w:val="single"/>
        </w:rPr>
        <w:t>* Đối với dạng bài ôn tập, luyện tập</w:t>
      </w:r>
    </w:p>
    <w:p w:rsidR="0025561D" w:rsidRPr="0058708D" w:rsidRDefault="0025561D" w:rsidP="00366643">
      <w:pPr>
        <w:shd w:val="clear" w:color="auto" w:fill="FFFFFF"/>
        <w:spacing w:after="0" w:line="276" w:lineRule="auto"/>
        <w:jc w:val="both"/>
        <w:rPr>
          <w:rFonts w:eastAsia="Times New Roman" w:cs="Times New Roman"/>
          <w:color w:val="333333"/>
          <w:sz w:val="28"/>
          <w:szCs w:val="28"/>
          <w:lang w:val="en-US"/>
        </w:rPr>
      </w:pPr>
      <w:r>
        <w:rPr>
          <w:rFonts w:eastAsia="Times New Roman" w:cs="Times New Roman"/>
          <w:b/>
          <w:bCs/>
          <w:i/>
          <w:iCs/>
          <w:color w:val="333333"/>
          <w:sz w:val="28"/>
          <w:szCs w:val="28"/>
          <w:lang w:val="en-US"/>
        </w:rPr>
        <w:lastRenderedPageBreak/>
        <w:t>H</w:t>
      </w:r>
      <w:r>
        <w:rPr>
          <w:rFonts w:eastAsia="Times New Roman" w:cs="Times New Roman"/>
          <w:b/>
          <w:bCs/>
          <w:i/>
          <w:iCs/>
          <w:color w:val="333333"/>
          <w:sz w:val="28"/>
          <w:szCs w:val="28"/>
        </w:rPr>
        <w:t xml:space="preserve">Đ1. </w:t>
      </w:r>
      <w:r w:rsidRPr="0058708D">
        <w:rPr>
          <w:rFonts w:eastAsia="Times New Roman" w:cs="Times New Roman"/>
          <w:b/>
          <w:bCs/>
          <w:i/>
          <w:iCs/>
          <w:color w:val="333333"/>
          <w:sz w:val="28"/>
          <w:szCs w:val="28"/>
          <w:lang w:val="en-US"/>
        </w:rPr>
        <w:t xml:space="preserve">Khởi </w:t>
      </w:r>
      <w:r>
        <w:rPr>
          <w:rFonts w:eastAsia="Times New Roman" w:cs="Times New Roman"/>
          <w:b/>
          <w:bCs/>
          <w:i/>
          <w:iCs/>
          <w:color w:val="333333"/>
          <w:sz w:val="28"/>
          <w:szCs w:val="28"/>
          <w:lang w:val="en-US"/>
        </w:rPr>
        <w:t>động</w:t>
      </w:r>
      <w:r>
        <w:rPr>
          <w:rFonts w:eastAsia="Times New Roman" w:cs="Times New Roman"/>
          <w:b/>
          <w:bCs/>
          <w:i/>
          <w:iCs/>
          <w:color w:val="333333"/>
          <w:sz w:val="28"/>
          <w:szCs w:val="28"/>
        </w:rPr>
        <w:t>-  Bài cũ</w:t>
      </w:r>
      <w:r>
        <w:rPr>
          <w:rFonts w:eastAsia="Times New Roman" w:cs="Times New Roman"/>
          <w:b/>
          <w:bCs/>
          <w:i/>
          <w:iCs/>
          <w:color w:val="333333"/>
          <w:sz w:val="28"/>
          <w:szCs w:val="28"/>
          <w:lang w:val="en-US"/>
        </w:rPr>
        <w:t>( 3-5’)</w:t>
      </w:r>
    </w:p>
    <w:p w:rsidR="000A1B6B" w:rsidRPr="0058708D" w:rsidRDefault="0025561D" w:rsidP="00366643">
      <w:pPr>
        <w:shd w:val="clear" w:color="auto" w:fill="FFFFFF"/>
        <w:spacing w:after="0" w:line="276" w:lineRule="auto"/>
        <w:jc w:val="both"/>
        <w:rPr>
          <w:rFonts w:eastAsia="Times New Roman" w:cs="Times New Roman"/>
          <w:color w:val="333333"/>
          <w:sz w:val="28"/>
          <w:szCs w:val="28"/>
          <w:lang w:val="en-US"/>
        </w:rPr>
      </w:pPr>
      <w:r>
        <w:rPr>
          <w:rFonts w:eastAsia="Times New Roman" w:cs="Times New Roman"/>
          <w:b/>
          <w:bCs/>
          <w:i/>
          <w:iCs/>
          <w:color w:val="333333"/>
          <w:sz w:val="28"/>
          <w:szCs w:val="28"/>
          <w:lang w:val="en-US"/>
        </w:rPr>
        <w:t>H</w:t>
      </w:r>
      <w:r>
        <w:rPr>
          <w:rFonts w:eastAsia="Times New Roman" w:cs="Times New Roman"/>
          <w:b/>
          <w:bCs/>
          <w:i/>
          <w:iCs/>
          <w:color w:val="333333"/>
          <w:sz w:val="28"/>
          <w:szCs w:val="28"/>
        </w:rPr>
        <w:t>Đ</w:t>
      </w:r>
      <w:r w:rsidRPr="0058708D">
        <w:rPr>
          <w:rFonts w:eastAsia="Times New Roman" w:cs="Times New Roman"/>
          <w:b/>
          <w:bCs/>
          <w:i/>
          <w:iCs/>
          <w:color w:val="333333"/>
          <w:sz w:val="28"/>
          <w:szCs w:val="28"/>
          <w:lang w:val="en-US"/>
        </w:rPr>
        <w:t xml:space="preserve"> </w:t>
      </w:r>
      <w:r>
        <w:rPr>
          <w:rFonts w:eastAsia="Times New Roman" w:cs="Times New Roman"/>
          <w:b/>
          <w:bCs/>
          <w:i/>
          <w:iCs/>
          <w:color w:val="333333"/>
          <w:sz w:val="28"/>
          <w:szCs w:val="28"/>
          <w:lang w:val="en-US"/>
        </w:rPr>
        <w:t>2</w:t>
      </w:r>
      <w:r>
        <w:rPr>
          <w:rFonts w:eastAsia="Times New Roman" w:cs="Times New Roman"/>
          <w:b/>
          <w:bCs/>
          <w:i/>
          <w:iCs/>
          <w:color w:val="333333"/>
          <w:sz w:val="28"/>
          <w:szCs w:val="28"/>
        </w:rPr>
        <w:t xml:space="preserve">. </w:t>
      </w:r>
      <w:r w:rsidR="00CE61B9">
        <w:rPr>
          <w:rFonts w:eastAsia="Times New Roman" w:cs="Times New Roman"/>
          <w:b/>
          <w:bCs/>
          <w:i/>
          <w:iCs/>
          <w:color w:val="333333"/>
          <w:sz w:val="28"/>
          <w:szCs w:val="28"/>
        </w:rPr>
        <w:t>T</w:t>
      </w:r>
      <w:r w:rsidR="000A1B6B" w:rsidRPr="0058708D">
        <w:rPr>
          <w:rFonts w:eastAsia="Times New Roman" w:cs="Times New Roman"/>
          <w:b/>
          <w:bCs/>
          <w:i/>
          <w:iCs/>
          <w:color w:val="333333"/>
          <w:sz w:val="28"/>
          <w:szCs w:val="28"/>
          <w:lang w:val="en-US"/>
        </w:rPr>
        <w:t>hực hành</w:t>
      </w:r>
      <w:r>
        <w:rPr>
          <w:rFonts w:eastAsia="Times New Roman" w:cs="Times New Roman"/>
          <w:b/>
          <w:bCs/>
          <w:i/>
          <w:iCs/>
          <w:color w:val="333333"/>
          <w:sz w:val="28"/>
          <w:szCs w:val="28"/>
          <w:lang w:val="en-US"/>
        </w:rPr>
        <w:t>( 28</w:t>
      </w:r>
      <w:r w:rsidR="000A1B6B">
        <w:rPr>
          <w:rFonts w:eastAsia="Times New Roman" w:cs="Times New Roman"/>
          <w:b/>
          <w:bCs/>
          <w:i/>
          <w:iCs/>
          <w:color w:val="333333"/>
          <w:sz w:val="28"/>
          <w:szCs w:val="28"/>
          <w:lang w:val="en-US"/>
        </w:rPr>
        <w:t xml:space="preserve">- </w:t>
      </w:r>
      <w:r>
        <w:rPr>
          <w:rFonts w:eastAsia="Times New Roman" w:cs="Times New Roman"/>
          <w:b/>
          <w:bCs/>
          <w:i/>
          <w:iCs/>
          <w:color w:val="333333"/>
          <w:sz w:val="28"/>
          <w:szCs w:val="28"/>
          <w:lang w:val="en-US"/>
        </w:rPr>
        <w:t>30</w:t>
      </w:r>
      <w:r w:rsidR="000A1B6B">
        <w:rPr>
          <w:rFonts w:eastAsia="Times New Roman" w:cs="Times New Roman"/>
          <w:b/>
          <w:bCs/>
          <w:i/>
          <w:iCs/>
          <w:color w:val="333333"/>
          <w:sz w:val="28"/>
          <w:szCs w:val="28"/>
          <w:lang w:val="en-US"/>
        </w:rPr>
        <w:t>’)</w:t>
      </w:r>
    </w:p>
    <w:p w:rsidR="000A1B6B" w:rsidRDefault="0025561D" w:rsidP="00366643">
      <w:pPr>
        <w:shd w:val="clear" w:color="auto" w:fill="FFFFFF"/>
        <w:spacing w:after="0" w:line="276" w:lineRule="auto"/>
        <w:jc w:val="both"/>
        <w:rPr>
          <w:rFonts w:eastAsia="Times New Roman" w:cs="Times New Roman"/>
          <w:b/>
          <w:bCs/>
          <w:i/>
          <w:iCs/>
          <w:color w:val="333333"/>
          <w:sz w:val="28"/>
          <w:szCs w:val="28"/>
        </w:rPr>
      </w:pPr>
      <w:r>
        <w:rPr>
          <w:rFonts w:eastAsia="Times New Roman" w:cs="Times New Roman"/>
          <w:b/>
          <w:bCs/>
          <w:i/>
          <w:iCs/>
          <w:color w:val="333333"/>
          <w:sz w:val="28"/>
          <w:szCs w:val="28"/>
          <w:lang w:val="en-US"/>
        </w:rPr>
        <w:t>H</w:t>
      </w:r>
      <w:r>
        <w:rPr>
          <w:rFonts w:eastAsia="Times New Roman" w:cs="Times New Roman"/>
          <w:b/>
          <w:bCs/>
          <w:i/>
          <w:iCs/>
          <w:color w:val="333333"/>
          <w:sz w:val="28"/>
          <w:szCs w:val="28"/>
        </w:rPr>
        <w:t xml:space="preserve">Đ </w:t>
      </w:r>
      <w:r w:rsidR="00326111">
        <w:rPr>
          <w:rFonts w:eastAsia="Times New Roman" w:cs="Times New Roman"/>
          <w:b/>
          <w:bCs/>
          <w:i/>
          <w:iCs/>
          <w:color w:val="333333"/>
          <w:sz w:val="28"/>
          <w:szCs w:val="28"/>
        </w:rPr>
        <w:t>3.</w:t>
      </w:r>
      <w:r w:rsidR="000A1B6B" w:rsidRPr="0058708D">
        <w:rPr>
          <w:rFonts w:eastAsia="Times New Roman" w:cs="Times New Roman"/>
          <w:b/>
          <w:bCs/>
          <w:i/>
          <w:iCs/>
          <w:color w:val="333333"/>
          <w:sz w:val="28"/>
          <w:szCs w:val="28"/>
          <w:lang w:val="en-US"/>
        </w:rPr>
        <w:t xml:space="preserve"> Hoạt động tiếp nối</w:t>
      </w:r>
      <w:r w:rsidR="000A1B6B">
        <w:rPr>
          <w:rFonts w:eastAsia="Times New Roman" w:cs="Times New Roman"/>
          <w:b/>
          <w:bCs/>
          <w:i/>
          <w:iCs/>
          <w:color w:val="333333"/>
          <w:sz w:val="28"/>
          <w:szCs w:val="28"/>
          <w:lang w:val="en-US"/>
        </w:rPr>
        <w:t xml:space="preserve"> </w:t>
      </w:r>
      <w:r w:rsidR="00326111">
        <w:rPr>
          <w:rFonts w:eastAsia="Times New Roman" w:cs="Times New Roman"/>
          <w:b/>
          <w:bCs/>
          <w:i/>
          <w:iCs/>
          <w:color w:val="333333"/>
          <w:sz w:val="28"/>
          <w:szCs w:val="28"/>
        </w:rPr>
        <w:t>– Vận dụng</w:t>
      </w:r>
      <w:r w:rsidR="000A1B6B">
        <w:rPr>
          <w:rFonts w:eastAsia="Times New Roman" w:cs="Times New Roman"/>
          <w:b/>
          <w:bCs/>
          <w:i/>
          <w:iCs/>
          <w:color w:val="333333"/>
          <w:sz w:val="28"/>
          <w:szCs w:val="28"/>
          <w:lang w:val="en-US"/>
        </w:rPr>
        <w:t>( 3- 4’)</w:t>
      </w:r>
    </w:p>
    <w:p w:rsidR="00CA55CB" w:rsidRPr="00CE61B9" w:rsidRDefault="00CE61B9" w:rsidP="00366643">
      <w:pPr>
        <w:pStyle w:val="ThngthngWeb"/>
        <w:shd w:val="clear" w:color="auto" w:fill="FFFFFF"/>
        <w:spacing w:before="0" w:beforeAutospacing="0" w:after="0" w:afterAutospacing="0" w:line="276" w:lineRule="auto"/>
        <w:jc w:val="both"/>
        <w:rPr>
          <w:b/>
          <w:color w:val="263238"/>
          <w:sz w:val="28"/>
          <w:szCs w:val="28"/>
          <w:lang w:val="vi-VN"/>
        </w:rPr>
      </w:pPr>
      <w:r>
        <w:rPr>
          <w:b/>
          <w:color w:val="263238"/>
          <w:sz w:val="28"/>
          <w:szCs w:val="28"/>
          <w:lang w:val="vi-VN"/>
        </w:rPr>
        <w:t>*</w:t>
      </w:r>
      <w:r w:rsidR="00CA55CB" w:rsidRPr="00CE61B9">
        <w:rPr>
          <w:b/>
          <w:color w:val="263238"/>
          <w:sz w:val="28"/>
          <w:szCs w:val="28"/>
        </w:rPr>
        <w:t>Một</w:t>
      </w:r>
      <w:r w:rsidR="00CA55CB" w:rsidRPr="00CE61B9">
        <w:rPr>
          <w:b/>
          <w:color w:val="263238"/>
          <w:sz w:val="28"/>
          <w:szCs w:val="28"/>
          <w:lang w:val="vi-VN"/>
        </w:rPr>
        <w:t xml:space="preserve"> số lưu ý khi tổ chức các hoạt động:</w:t>
      </w:r>
    </w:p>
    <w:p w:rsidR="00CA55CB" w:rsidRDefault="00CA55CB" w:rsidP="00366643">
      <w:pPr>
        <w:pStyle w:val="ThngthngWeb"/>
        <w:shd w:val="clear" w:color="auto" w:fill="FFFFFF"/>
        <w:spacing w:before="0" w:beforeAutospacing="0" w:after="0" w:afterAutospacing="0" w:line="276" w:lineRule="auto"/>
        <w:jc w:val="both"/>
        <w:rPr>
          <w:color w:val="263238"/>
          <w:sz w:val="28"/>
          <w:szCs w:val="28"/>
          <w:lang w:val="vi-VN"/>
        </w:rPr>
      </w:pPr>
      <w:r>
        <w:rPr>
          <w:color w:val="263238"/>
          <w:sz w:val="28"/>
          <w:szCs w:val="28"/>
          <w:lang w:val="vi-VN"/>
        </w:rPr>
        <w:t xml:space="preserve">- </w:t>
      </w:r>
      <w:r>
        <w:rPr>
          <w:color w:val="263238"/>
          <w:sz w:val="28"/>
          <w:szCs w:val="28"/>
        </w:rPr>
        <w:t xml:space="preserve">Mỗi hoạt động đều nên có lưu ý về tổ chức nhận xét, rút kinh nghiệm, củng cố, nêu giải </w:t>
      </w:r>
      <w:r w:rsidRPr="00CA55CB">
        <w:rPr>
          <w:color w:val="FF0000"/>
          <w:sz w:val="28"/>
          <w:szCs w:val="28"/>
        </w:rPr>
        <w:t>pháp</w:t>
      </w:r>
      <w:r>
        <w:rPr>
          <w:color w:val="263238"/>
          <w:sz w:val="28"/>
          <w:szCs w:val="28"/>
        </w:rPr>
        <w:t xml:space="preserve"> khắc phục.</w:t>
      </w:r>
    </w:p>
    <w:p w:rsidR="00CA55CB" w:rsidRDefault="00CA55CB"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xml:space="preserve">- GV tạo cơ hội cho hs chủ động tìm cách giải quyết vấn đề trong </w:t>
      </w:r>
      <w:r w:rsidR="00CE61B9">
        <w:rPr>
          <w:rFonts w:eastAsia="Times New Roman" w:cs="Times New Roman"/>
          <w:color w:val="333333"/>
          <w:sz w:val="28"/>
          <w:szCs w:val="28"/>
        </w:rPr>
        <w:t xml:space="preserve">từng </w:t>
      </w:r>
      <w:r>
        <w:rPr>
          <w:rFonts w:eastAsia="Times New Roman" w:cs="Times New Roman"/>
          <w:color w:val="333333"/>
          <w:sz w:val="28"/>
          <w:szCs w:val="28"/>
        </w:rPr>
        <w:t>hoạt động</w:t>
      </w:r>
    </w:p>
    <w:p w:rsidR="00CA55CB" w:rsidRDefault="00CA55CB"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Tạo điều kiện để mỗi học sinh tự tin, tự chủ trong mỗi hoạt động</w:t>
      </w:r>
    </w:p>
    <w:p w:rsidR="00491960" w:rsidRPr="00CA55CB" w:rsidRDefault="00CA55CB" w:rsidP="00366643">
      <w:pPr>
        <w:shd w:val="clear" w:color="auto" w:fill="FFFFFF"/>
        <w:spacing w:after="0" w:line="276" w:lineRule="auto"/>
        <w:jc w:val="both"/>
        <w:rPr>
          <w:rFonts w:eastAsia="Times New Roman" w:cs="Times New Roman"/>
          <w:color w:val="333333"/>
          <w:sz w:val="28"/>
          <w:szCs w:val="28"/>
        </w:rPr>
      </w:pPr>
      <w:r>
        <w:rPr>
          <w:rFonts w:eastAsia="Times New Roman" w:cs="Times New Roman"/>
          <w:color w:val="333333"/>
          <w:sz w:val="28"/>
          <w:szCs w:val="28"/>
        </w:rPr>
        <w:t>- Học sinh nào cũng được GV quan tâm, hướng dẫn khi cần.</w:t>
      </w:r>
    </w:p>
    <w:p w:rsidR="00CA55CB" w:rsidRPr="00104B82" w:rsidRDefault="00CA55CB" w:rsidP="00366643">
      <w:pPr>
        <w:spacing w:before="240" w:line="276" w:lineRule="auto"/>
        <w:jc w:val="both"/>
        <w:rPr>
          <w:b/>
          <w:lang w:val="pt-BR"/>
        </w:rPr>
      </w:pPr>
      <w:r w:rsidRPr="00104B82">
        <w:rPr>
          <w:b/>
          <w:lang w:val="pt-BR"/>
        </w:rPr>
        <w:t>BAN CHUYÊN MÔN DUYỆT</w:t>
      </w:r>
    </w:p>
    <w:p w:rsidR="004A0325" w:rsidRDefault="004A0325"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B60A0F" w:rsidRDefault="00B60A0F" w:rsidP="00366643">
      <w:pPr>
        <w:spacing w:line="276" w:lineRule="auto"/>
        <w:jc w:val="both"/>
        <w:rPr>
          <w:rFonts w:cs="Times New Roman"/>
          <w:sz w:val="28"/>
          <w:szCs w:val="28"/>
        </w:rPr>
      </w:pPr>
    </w:p>
    <w:p w:rsidR="00FF0EB4" w:rsidRDefault="00FF0EB4" w:rsidP="00366643">
      <w:pPr>
        <w:shd w:val="clear" w:color="auto" w:fill="FFFFFF"/>
        <w:spacing w:after="0" w:line="276" w:lineRule="auto"/>
        <w:jc w:val="both"/>
        <w:rPr>
          <w:rFonts w:eastAsia="Times New Roman" w:cs="Times New Roman"/>
          <w:bCs/>
          <w:i/>
          <w:color w:val="333333"/>
          <w:sz w:val="28"/>
          <w:szCs w:val="28"/>
        </w:rPr>
      </w:pPr>
    </w:p>
    <w:p w:rsidR="00FF0EB4" w:rsidRDefault="00FF0EB4" w:rsidP="00366643">
      <w:pPr>
        <w:shd w:val="clear" w:color="auto" w:fill="FFFFFF"/>
        <w:spacing w:after="0" w:line="276" w:lineRule="auto"/>
        <w:jc w:val="both"/>
        <w:rPr>
          <w:rFonts w:eastAsia="Times New Roman" w:cs="Times New Roman"/>
          <w:bCs/>
          <w:i/>
          <w:color w:val="333333"/>
          <w:sz w:val="28"/>
          <w:szCs w:val="28"/>
        </w:rPr>
      </w:pPr>
    </w:p>
    <w:p w:rsidR="00FF0EB4" w:rsidRDefault="00FF0EB4" w:rsidP="00366643">
      <w:pPr>
        <w:shd w:val="clear" w:color="auto" w:fill="FFFFFF"/>
        <w:spacing w:after="0" w:line="276" w:lineRule="auto"/>
        <w:jc w:val="both"/>
        <w:rPr>
          <w:rFonts w:eastAsia="Times New Roman" w:cs="Times New Roman"/>
          <w:bCs/>
          <w:i/>
          <w:color w:val="333333"/>
          <w:sz w:val="28"/>
          <w:szCs w:val="28"/>
        </w:rPr>
      </w:pPr>
    </w:p>
    <w:p w:rsidR="00B60A0F" w:rsidRPr="00FF0EB4" w:rsidRDefault="00B60A0F" w:rsidP="00366643">
      <w:pPr>
        <w:shd w:val="clear" w:color="auto" w:fill="FFFFFF"/>
        <w:spacing w:after="75" w:line="276" w:lineRule="auto"/>
        <w:jc w:val="both"/>
        <w:rPr>
          <w:rFonts w:ascii="GoogleSans-Regular" w:eastAsia="Times New Roman" w:hAnsi="GoogleSans-Regular" w:cs="Times New Roman"/>
          <w:color w:val="333333"/>
          <w:szCs w:val="24"/>
        </w:rPr>
      </w:pPr>
    </w:p>
    <w:p w:rsidR="00B60A0F" w:rsidRDefault="00B60A0F" w:rsidP="00366643">
      <w:pPr>
        <w:shd w:val="clear" w:color="auto" w:fill="FFFFFF"/>
        <w:spacing w:after="75" w:line="276" w:lineRule="auto"/>
        <w:jc w:val="both"/>
        <w:rPr>
          <w:rFonts w:ascii="GoogleSans-Regular" w:eastAsia="Times New Roman" w:hAnsi="GoogleSans-Regular" w:cs="Times New Roman"/>
          <w:color w:val="333333"/>
          <w:szCs w:val="24"/>
          <w:lang w:val="en-US"/>
        </w:rPr>
      </w:pPr>
    </w:p>
    <w:p w:rsidR="00B60A0F" w:rsidRDefault="00B60A0F" w:rsidP="00366643">
      <w:pPr>
        <w:shd w:val="clear" w:color="auto" w:fill="FFFFFF"/>
        <w:spacing w:after="75" w:line="276" w:lineRule="auto"/>
        <w:jc w:val="both"/>
        <w:rPr>
          <w:rFonts w:ascii="GoogleSans-Regular" w:eastAsia="Times New Roman" w:hAnsi="GoogleSans-Regular" w:cs="Times New Roman"/>
          <w:color w:val="333333"/>
          <w:szCs w:val="24"/>
          <w:lang w:val="en-US"/>
        </w:rPr>
      </w:pPr>
    </w:p>
    <w:p w:rsidR="00B60A0F" w:rsidRDefault="00B60A0F" w:rsidP="00366643">
      <w:pPr>
        <w:shd w:val="clear" w:color="auto" w:fill="FFFFFF"/>
        <w:spacing w:after="75" w:line="276" w:lineRule="auto"/>
        <w:jc w:val="both"/>
        <w:rPr>
          <w:rFonts w:ascii="GoogleSans-Regular" w:eastAsia="Times New Roman" w:hAnsi="GoogleSans-Regular" w:cs="Times New Roman"/>
          <w:color w:val="333333"/>
          <w:szCs w:val="24"/>
          <w:lang w:val="en-US"/>
        </w:rPr>
      </w:pPr>
    </w:p>
    <w:p w:rsidR="00B60A0F" w:rsidRDefault="00B60A0F" w:rsidP="00366643">
      <w:pPr>
        <w:shd w:val="clear" w:color="auto" w:fill="FFFFFF"/>
        <w:spacing w:after="75" w:line="276" w:lineRule="auto"/>
        <w:jc w:val="both"/>
        <w:rPr>
          <w:rFonts w:ascii="GoogleSans-Regular" w:eastAsia="Times New Roman" w:hAnsi="GoogleSans-Regular" w:cs="Times New Roman"/>
          <w:color w:val="333333"/>
          <w:szCs w:val="24"/>
          <w:lang w:val="en-US"/>
        </w:rPr>
      </w:pPr>
    </w:p>
    <w:p w:rsidR="00B60A0F" w:rsidRDefault="00B60A0F" w:rsidP="00366643">
      <w:pPr>
        <w:shd w:val="clear" w:color="auto" w:fill="FFFFFF"/>
        <w:spacing w:after="75" w:line="276" w:lineRule="auto"/>
        <w:jc w:val="both"/>
        <w:rPr>
          <w:rFonts w:ascii="GoogleSans-Regular" w:eastAsia="Times New Roman" w:hAnsi="GoogleSans-Regular" w:cs="Times New Roman"/>
          <w:color w:val="333333"/>
          <w:szCs w:val="24"/>
          <w:lang w:val="en-US"/>
        </w:rPr>
      </w:pPr>
    </w:p>
    <w:p w:rsidR="00B60A0F" w:rsidRDefault="00B60A0F" w:rsidP="00366643">
      <w:pPr>
        <w:shd w:val="clear" w:color="auto" w:fill="FFFFFF"/>
        <w:spacing w:after="75" w:line="276" w:lineRule="auto"/>
        <w:jc w:val="both"/>
        <w:rPr>
          <w:rFonts w:ascii="GoogleSans-Regular" w:eastAsia="Times New Roman" w:hAnsi="GoogleSans-Regular" w:cs="Times New Roman"/>
          <w:color w:val="333333"/>
          <w:szCs w:val="24"/>
          <w:lang w:val="en-US"/>
        </w:rPr>
      </w:pPr>
    </w:p>
    <w:p w:rsidR="00B60A0F" w:rsidRDefault="00B60A0F" w:rsidP="00366643">
      <w:pPr>
        <w:shd w:val="clear" w:color="auto" w:fill="FFFFFF"/>
        <w:spacing w:after="75" w:line="276" w:lineRule="auto"/>
        <w:jc w:val="both"/>
        <w:rPr>
          <w:rFonts w:ascii="GoogleSans-Regular" w:eastAsia="Times New Roman" w:hAnsi="GoogleSans-Regular" w:cs="Times New Roman"/>
          <w:color w:val="333333"/>
          <w:szCs w:val="24"/>
          <w:lang w:val="en-US"/>
        </w:rPr>
      </w:pPr>
    </w:p>
    <w:p w:rsidR="00B60A0F" w:rsidRDefault="00B60A0F" w:rsidP="00366643">
      <w:pPr>
        <w:shd w:val="clear" w:color="auto" w:fill="FFFFFF"/>
        <w:spacing w:after="0" w:line="276" w:lineRule="auto"/>
        <w:jc w:val="both"/>
        <w:rPr>
          <w:rFonts w:ascii="GoogleSans-Regular" w:eastAsia="Times New Roman" w:hAnsi="GoogleSans-Regular" w:cs="Times New Roman"/>
          <w:b/>
          <w:bCs/>
          <w:color w:val="333333"/>
          <w:szCs w:val="24"/>
          <w:lang w:val="en-US"/>
        </w:rPr>
      </w:pPr>
    </w:p>
    <w:p w:rsidR="00B60A0F" w:rsidRDefault="00B60A0F" w:rsidP="00366643">
      <w:pPr>
        <w:shd w:val="clear" w:color="auto" w:fill="FFFFFF"/>
        <w:spacing w:after="0" w:line="276" w:lineRule="auto"/>
        <w:jc w:val="both"/>
        <w:rPr>
          <w:rFonts w:ascii="GoogleSans-Regular" w:eastAsia="Times New Roman" w:hAnsi="GoogleSans-Regular" w:cs="Times New Roman"/>
          <w:b/>
          <w:bCs/>
          <w:color w:val="333333"/>
          <w:szCs w:val="24"/>
          <w:lang w:val="en-US"/>
        </w:rPr>
      </w:pPr>
    </w:p>
    <w:p w:rsidR="00B60A0F" w:rsidRPr="00B60A0F" w:rsidRDefault="00B60A0F" w:rsidP="00366643">
      <w:pPr>
        <w:shd w:val="clear" w:color="auto" w:fill="FFFFFF"/>
        <w:spacing w:after="0" w:line="276" w:lineRule="auto"/>
        <w:jc w:val="both"/>
        <w:rPr>
          <w:rFonts w:eastAsia="Times New Roman" w:cs="Times New Roman"/>
          <w:color w:val="000000"/>
          <w:sz w:val="28"/>
          <w:szCs w:val="28"/>
        </w:rPr>
      </w:pPr>
      <w:r w:rsidRPr="0058708D">
        <w:rPr>
          <w:rFonts w:cs="Times New Roman"/>
          <w:b/>
          <w:bCs/>
          <w:color w:val="333333"/>
          <w:sz w:val="28"/>
          <w:szCs w:val="28"/>
        </w:rPr>
        <w:t>   </w:t>
      </w:r>
    </w:p>
    <w:p w:rsidR="00B60A0F" w:rsidRPr="0058708D" w:rsidRDefault="00B60A0F" w:rsidP="00366643">
      <w:pPr>
        <w:spacing w:line="276" w:lineRule="auto"/>
        <w:jc w:val="both"/>
        <w:rPr>
          <w:rFonts w:cs="Times New Roman"/>
          <w:sz w:val="28"/>
          <w:szCs w:val="28"/>
        </w:rPr>
      </w:pPr>
    </w:p>
    <w:sectPr w:rsidR="00B60A0F" w:rsidRPr="0058708D" w:rsidSect="000A1D1E">
      <w:pgSz w:w="12240" w:h="15840"/>
      <w:pgMar w:top="737" w:right="851" w:bottom="73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ogle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C545E1"/>
    <w:multiLevelType w:val="hybridMultilevel"/>
    <w:tmpl w:val="110EAC46"/>
    <w:lvl w:ilvl="0" w:tplc="C74A02B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21972CA"/>
    <w:multiLevelType w:val="hybridMultilevel"/>
    <w:tmpl w:val="80B88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54168"/>
    <w:multiLevelType w:val="hybridMultilevel"/>
    <w:tmpl w:val="CE8C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13FD9"/>
    <w:multiLevelType w:val="hybridMultilevel"/>
    <w:tmpl w:val="27AC62A6"/>
    <w:lvl w:ilvl="0" w:tplc="0178D6CE">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8A3227F"/>
    <w:multiLevelType w:val="hybridMultilevel"/>
    <w:tmpl w:val="11E26000"/>
    <w:lvl w:ilvl="0" w:tplc="9B6AA17E">
      <w:start w:val="3"/>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A62027"/>
    <w:multiLevelType w:val="hybridMultilevel"/>
    <w:tmpl w:val="843434EE"/>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101435F"/>
    <w:multiLevelType w:val="hybridMultilevel"/>
    <w:tmpl w:val="ABF68B3E"/>
    <w:lvl w:ilvl="0" w:tplc="B62C4BAE">
      <w:start w:val="1"/>
      <w:numFmt w:val="decimal"/>
      <w:lvlText w:val="%1."/>
      <w:lvlJc w:val="left"/>
      <w:pPr>
        <w:ind w:left="50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894438B"/>
    <w:multiLevelType w:val="hybridMultilevel"/>
    <w:tmpl w:val="F5EC1D7C"/>
    <w:lvl w:ilvl="0" w:tplc="FFFFFFFF">
      <w:numFmt w:val="bullet"/>
      <w:lvlText w:val=""/>
      <w:lvlJc w:val="left"/>
      <w:pPr>
        <w:ind w:left="720" w:hanging="360"/>
      </w:pPr>
      <w:rPr>
        <w:rFonts w:ascii="Symbol" w:eastAsiaTheme="minorEastAsia"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A6F6F60"/>
    <w:multiLevelType w:val="multilevel"/>
    <w:tmpl w:val="D7C67EEE"/>
    <w:lvl w:ilvl="0">
      <w:start w:val="4"/>
      <w:numFmt w:val="decimal"/>
      <w:lvlText w:val="%1."/>
      <w:lvlJc w:val="left"/>
      <w:pPr>
        <w:ind w:left="1080" w:hanging="360"/>
      </w:pPr>
      <w:rPr>
        <w:rFonts w:hint="default"/>
      </w:rPr>
    </w:lvl>
    <w:lvl w:ilvl="1">
      <w:start w:val="6"/>
      <w:numFmt w:val="decimal"/>
      <w:isLgl/>
      <w:lvlText w:val="%1.%2."/>
      <w:lvlJc w:val="left"/>
      <w:pPr>
        <w:ind w:left="1170" w:hanging="45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1800" w:hanging="108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160" w:hanging="1440"/>
      </w:pPr>
      <w:rPr>
        <w:rFonts w:hint="default"/>
        <w:sz w:val="28"/>
      </w:rPr>
    </w:lvl>
  </w:abstractNum>
  <w:abstractNum w:abstractNumId="14">
    <w:nsid w:val="3F5C7D47"/>
    <w:multiLevelType w:val="hybridMultilevel"/>
    <w:tmpl w:val="1396C4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06B782A"/>
    <w:multiLevelType w:val="multilevel"/>
    <w:tmpl w:val="86F6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770AB"/>
    <w:multiLevelType w:val="hybridMultilevel"/>
    <w:tmpl w:val="8FD2E5D2"/>
    <w:lvl w:ilvl="0" w:tplc="83A261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731C6"/>
    <w:multiLevelType w:val="hybridMultilevel"/>
    <w:tmpl w:val="D4F2C070"/>
    <w:lvl w:ilvl="0" w:tplc="04FEE3E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F2C0AB2"/>
    <w:multiLevelType w:val="multilevel"/>
    <w:tmpl w:val="DE7A8FB0"/>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83404EC"/>
    <w:multiLevelType w:val="hybridMultilevel"/>
    <w:tmpl w:val="D50845FA"/>
    <w:lvl w:ilvl="0" w:tplc="C68A2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16950"/>
    <w:multiLevelType w:val="hybridMultilevel"/>
    <w:tmpl w:val="681EBDA0"/>
    <w:lvl w:ilvl="0" w:tplc="A99EC768">
      <w:start w:val="1"/>
      <w:numFmt w:val="upperRoman"/>
      <w:lvlText w:val="%1."/>
      <w:lvlJc w:val="left"/>
      <w:pPr>
        <w:ind w:left="1095" w:hanging="72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21">
    <w:nsid w:val="59531AEA"/>
    <w:multiLevelType w:val="hybridMultilevel"/>
    <w:tmpl w:val="C9C62A28"/>
    <w:lvl w:ilvl="0" w:tplc="C630B9A0">
      <w:start w:val="4"/>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9F1430C"/>
    <w:multiLevelType w:val="multilevel"/>
    <w:tmpl w:val="C3F8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E13828"/>
    <w:multiLevelType w:val="hybridMultilevel"/>
    <w:tmpl w:val="93D860E8"/>
    <w:lvl w:ilvl="0" w:tplc="A94C4D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D25CA2"/>
    <w:multiLevelType w:val="multilevel"/>
    <w:tmpl w:val="A42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CD64EC"/>
    <w:multiLevelType w:val="multilevel"/>
    <w:tmpl w:val="1DE4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61F51"/>
    <w:multiLevelType w:val="hybridMultilevel"/>
    <w:tmpl w:val="F8D0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5"/>
  </w:num>
  <w:num w:numId="4">
    <w:abstractNumId w:val="11"/>
  </w:num>
  <w:num w:numId="5">
    <w:abstractNumId w:val="19"/>
  </w:num>
  <w:num w:numId="6">
    <w:abstractNumId w:val="7"/>
  </w:num>
  <w:num w:numId="7">
    <w:abstractNumId w:val="18"/>
  </w:num>
  <w:num w:numId="8">
    <w:abstractNumId w:val="16"/>
  </w:num>
  <w:num w:numId="9">
    <w:abstractNumId w:val="13"/>
  </w:num>
  <w:num w:numId="10">
    <w:abstractNumId w:val="20"/>
  </w:num>
  <w:num w:numId="11">
    <w:abstractNumId w:val="14"/>
  </w:num>
  <w:num w:numId="12">
    <w:abstractNumId w:val="8"/>
  </w:num>
  <w:num w:numId="13">
    <w:abstractNumId w:val="17"/>
  </w:num>
  <w:num w:numId="14">
    <w:abstractNumId w:val="5"/>
  </w:num>
  <w:num w:numId="15">
    <w:abstractNumId w:val="9"/>
  </w:num>
  <w:num w:numId="16">
    <w:abstractNumId w:val="23"/>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15"/>
  </w:num>
  <w:num w:numId="24">
    <w:abstractNumId w:val="22"/>
  </w:num>
  <w:num w:numId="25">
    <w:abstractNumId w:val="12"/>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B5780"/>
    <w:rsid w:val="00032FDC"/>
    <w:rsid w:val="000717F9"/>
    <w:rsid w:val="000852A1"/>
    <w:rsid w:val="000A1B6B"/>
    <w:rsid w:val="000A1D1E"/>
    <w:rsid w:val="000A462E"/>
    <w:rsid w:val="000D6280"/>
    <w:rsid w:val="000E22E6"/>
    <w:rsid w:val="000F0A3C"/>
    <w:rsid w:val="001072B4"/>
    <w:rsid w:val="00190F7A"/>
    <w:rsid w:val="001B6CD7"/>
    <w:rsid w:val="001D44E3"/>
    <w:rsid w:val="00221C4E"/>
    <w:rsid w:val="00230514"/>
    <w:rsid w:val="0025561D"/>
    <w:rsid w:val="002C34E2"/>
    <w:rsid w:val="002C79F9"/>
    <w:rsid w:val="00313397"/>
    <w:rsid w:val="00321AE7"/>
    <w:rsid w:val="00326111"/>
    <w:rsid w:val="0033458F"/>
    <w:rsid w:val="00351605"/>
    <w:rsid w:val="00353BA0"/>
    <w:rsid w:val="00362E84"/>
    <w:rsid w:val="00366643"/>
    <w:rsid w:val="00391823"/>
    <w:rsid w:val="003A05EC"/>
    <w:rsid w:val="003A3685"/>
    <w:rsid w:val="003C6B97"/>
    <w:rsid w:val="003F16A4"/>
    <w:rsid w:val="0040000A"/>
    <w:rsid w:val="004311D5"/>
    <w:rsid w:val="00440DDA"/>
    <w:rsid w:val="004619F1"/>
    <w:rsid w:val="00466638"/>
    <w:rsid w:val="00484234"/>
    <w:rsid w:val="0048526C"/>
    <w:rsid w:val="00486E40"/>
    <w:rsid w:val="00487EF9"/>
    <w:rsid w:val="00491960"/>
    <w:rsid w:val="00492FDC"/>
    <w:rsid w:val="004A0325"/>
    <w:rsid w:val="004A5DB7"/>
    <w:rsid w:val="004C61D7"/>
    <w:rsid w:val="004D0BAB"/>
    <w:rsid w:val="004D58E9"/>
    <w:rsid w:val="00530E58"/>
    <w:rsid w:val="00533636"/>
    <w:rsid w:val="005371DD"/>
    <w:rsid w:val="00562BC4"/>
    <w:rsid w:val="00577B94"/>
    <w:rsid w:val="0058708D"/>
    <w:rsid w:val="005D4448"/>
    <w:rsid w:val="005E41BA"/>
    <w:rsid w:val="005F3ACC"/>
    <w:rsid w:val="005F46E7"/>
    <w:rsid w:val="00621D4D"/>
    <w:rsid w:val="00636C7D"/>
    <w:rsid w:val="00670A87"/>
    <w:rsid w:val="006768ED"/>
    <w:rsid w:val="00682CDB"/>
    <w:rsid w:val="0068361E"/>
    <w:rsid w:val="0069058C"/>
    <w:rsid w:val="006A7F69"/>
    <w:rsid w:val="006B2A0C"/>
    <w:rsid w:val="006C166E"/>
    <w:rsid w:val="006D02DE"/>
    <w:rsid w:val="00713CE7"/>
    <w:rsid w:val="007446EF"/>
    <w:rsid w:val="007551FA"/>
    <w:rsid w:val="00780763"/>
    <w:rsid w:val="007818FC"/>
    <w:rsid w:val="007950B8"/>
    <w:rsid w:val="00796AB0"/>
    <w:rsid w:val="007B5780"/>
    <w:rsid w:val="007C0EC3"/>
    <w:rsid w:val="00810EAF"/>
    <w:rsid w:val="00832B0E"/>
    <w:rsid w:val="00834DA6"/>
    <w:rsid w:val="008547E9"/>
    <w:rsid w:val="00871063"/>
    <w:rsid w:val="00876195"/>
    <w:rsid w:val="00893ABB"/>
    <w:rsid w:val="008D19CB"/>
    <w:rsid w:val="00900E72"/>
    <w:rsid w:val="00917A8E"/>
    <w:rsid w:val="00917D62"/>
    <w:rsid w:val="00920493"/>
    <w:rsid w:val="00937799"/>
    <w:rsid w:val="00947B54"/>
    <w:rsid w:val="00966544"/>
    <w:rsid w:val="009A08AE"/>
    <w:rsid w:val="00A33B0B"/>
    <w:rsid w:val="00A33E46"/>
    <w:rsid w:val="00AA3F3F"/>
    <w:rsid w:val="00AA6C28"/>
    <w:rsid w:val="00AB2F73"/>
    <w:rsid w:val="00B126CF"/>
    <w:rsid w:val="00B20FFB"/>
    <w:rsid w:val="00B41044"/>
    <w:rsid w:val="00B44811"/>
    <w:rsid w:val="00B60A0F"/>
    <w:rsid w:val="00B8078A"/>
    <w:rsid w:val="00B9374C"/>
    <w:rsid w:val="00BA0548"/>
    <w:rsid w:val="00BB4370"/>
    <w:rsid w:val="00BD0DBC"/>
    <w:rsid w:val="00BD2EE9"/>
    <w:rsid w:val="00C1525F"/>
    <w:rsid w:val="00C33502"/>
    <w:rsid w:val="00C55D79"/>
    <w:rsid w:val="00C709F7"/>
    <w:rsid w:val="00C97F8B"/>
    <w:rsid w:val="00CA4AD5"/>
    <w:rsid w:val="00CA55CB"/>
    <w:rsid w:val="00CB07C9"/>
    <w:rsid w:val="00CE61B9"/>
    <w:rsid w:val="00D11ABA"/>
    <w:rsid w:val="00D65C37"/>
    <w:rsid w:val="00D7091D"/>
    <w:rsid w:val="00D93653"/>
    <w:rsid w:val="00DF1661"/>
    <w:rsid w:val="00E06BEF"/>
    <w:rsid w:val="00E5245E"/>
    <w:rsid w:val="00E541C5"/>
    <w:rsid w:val="00E644AF"/>
    <w:rsid w:val="00E70E2B"/>
    <w:rsid w:val="00EB4C35"/>
    <w:rsid w:val="00EC4BB8"/>
    <w:rsid w:val="00F76A62"/>
    <w:rsid w:val="00F84235"/>
    <w:rsid w:val="00FA21E3"/>
    <w:rsid w:val="00FC19AF"/>
    <w:rsid w:val="00FD450B"/>
    <w:rsid w:val="00FE06A8"/>
    <w:rsid w:val="00FE1DD6"/>
    <w:rsid w:val="00FF0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230514"/>
    <w:rPr>
      <w:lang w:val="vi-VN"/>
    </w:rPr>
  </w:style>
  <w:style w:type="paragraph" w:styleId="mc1">
    <w:name w:val="heading 1"/>
    <w:basedOn w:val="Binhthng"/>
    <w:link w:val="mc1Char"/>
    <w:uiPriority w:val="9"/>
    <w:qFormat/>
    <w:rsid w:val="000852A1"/>
    <w:pPr>
      <w:spacing w:before="100" w:beforeAutospacing="1" w:after="100" w:afterAutospacing="1" w:line="240" w:lineRule="auto"/>
      <w:outlineLvl w:val="0"/>
    </w:pPr>
    <w:rPr>
      <w:rFonts w:eastAsia="Times New Roman" w:cs="Times New Roman"/>
      <w:b/>
      <w:bCs/>
      <w:kern w:val="36"/>
      <w:sz w:val="48"/>
      <w:szCs w:val="48"/>
      <w:lang w:val="en-US"/>
    </w:rPr>
  </w:style>
  <w:style w:type="paragraph" w:styleId="mc3">
    <w:name w:val="heading 3"/>
    <w:basedOn w:val="Binhthng"/>
    <w:next w:val="Binhthng"/>
    <w:link w:val="mc3Char"/>
    <w:uiPriority w:val="9"/>
    <w:semiHidden/>
    <w:unhideWhenUsed/>
    <w:qFormat/>
    <w:rsid w:val="00491960"/>
    <w:pPr>
      <w:keepNext/>
      <w:keepLines/>
      <w:spacing w:before="200" w:after="0"/>
      <w:outlineLvl w:val="2"/>
    </w:pPr>
    <w:rPr>
      <w:rFonts w:asciiTheme="majorHAnsi" w:eastAsiaTheme="majorEastAsia" w:hAnsiTheme="majorHAnsi" w:cstheme="majorBidi"/>
      <w:b/>
      <w:bCs/>
      <w:color w:val="5B9BD5" w:themeColor="accent1"/>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7B5780"/>
    <w:pPr>
      <w:spacing w:before="100" w:beforeAutospacing="1" w:after="100" w:afterAutospacing="1" w:line="240" w:lineRule="auto"/>
    </w:pPr>
    <w:rPr>
      <w:rFonts w:eastAsia="Times New Roman" w:cs="Times New Roman"/>
      <w:szCs w:val="24"/>
      <w:lang w:val="en-US"/>
    </w:rPr>
  </w:style>
  <w:style w:type="character" w:styleId="Mnh">
    <w:name w:val="Strong"/>
    <w:basedOn w:val="Phngmcnhcaonvn"/>
    <w:uiPriority w:val="22"/>
    <w:qFormat/>
    <w:rsid w:val="007B5780"/>
    <w:rPr>
      <w:b/>
      <w:bCs/>
    </w:rPr>
  </w:style>
  <w:style w:type="character" w:styleId="Nhnmnh">
    <w:name w:val="Emphasis"/>
    <w:basedOn w:val="Phngmcnhcaonvn"/>
    <w:uiPriority w:val="20"/>
    <w:qFormat/>
    <w:rsid w:val="007B5780"/>
    <w:rPr>
      <w:i/>
      <w:iCs/>
    </w:rPr>
  </w:style>
  <w:style w:type="character" w:customStyle="1" w:styleId="mc1Char">
    <w:name w:val="Đề mục 1 Char"/>
    <w:basedOn w:val="Phngmcnhcaonvn"/>
    <w:link w:val="mc1"/>
    <w:uiPriority w:val="9"/>
    <w:rsid w:val="000852A1"/>
    <w:rPr>
      <w:rFonts w:eastAsia="Times New Roman" w:cs="Times New Roman"/>
      <w:b/>
      <w:bCs/>
      <w:kern w:val="36"/>
      <w:sz w:val="48"/>
      <w:szCs w:val="48"/>
    </w:rPr>
  </w:style>
  <w:style w:type="character" w:styleId="Siunikt">
    <w:name w:val="Hyperlink"/>
    <w:basedOn w:val="Phngmcnhcaonvn"/>
    <w:uiPriority w:val="99"/>
    <w:semiHidden/>
    <w:unhideWhenUsed/>
    <w:rsid w:val="000852A1"/>
    <w:rPr>
      <w:color w:val="0000FF"/>
      <w:u w:val="single"/>
    </w:rPr>
  </w:style>
  <w:style w:type="paragraph" w:styleId="oncaDanhsch">
    <w:name w:val="List Paragraph"/>
    <w:basedOn w:val="Binhthng"/>
    <w:uiPriority w:val="34"/>
    <w:qFormat/>
    <w:rsid w:val="001B6CD7"/>
    <w:pPr>
      <w:ind w:left="720"/>
      <w:contextualSpacing/>
    </w:pPr>
  </w:style>
  <w:style w:type="character" w:customStyle="1" w:styleId="a">
    <w:name w:val="_"/>
    <w:basedOn w:val="Phngmcnhcaonvn"/>
    <w:rsid w:val="001B6CD7"/>
  </w:style>
  <w:style w:type="character" w:customStyle="1" w:styleId="ff2">
    <w:name w:val="ff2"/>
    <w:basedOn w:val="Phngmcnhcaonvn"/>
    <w:rsid w:val="001B6CD7"/>
  </w:style>
  <w:style w:type="character" w:customStyle="1" w:styleId="num-page">
    <w:name w:val="num-page"/>
    <w:basedOn w:val="Phngmcnhcaonvn"/>
    <w:rsid w:val="001B6CD7"/>
  </w:style>
  <w:style w:type="character" w:customStyle="1" w:styleId="ff1">
    <w:name w:val="ff1"/>
    <w:basedOn w:val="Phngmcnhcaonvn"/>
    <w:rsid w:val="001B6CD7"/>
  </w:style>
  <w:style w:type="paragraph" w:customStyle="1" w:styleId="author">
    <w:name w:val="author"/>
    <w:basedOn w:val="Binhthng"/>
    <w:rsid w:val="00351605"/>
    <w:pPr>
      <w:spacing w:before="100" w:beforeAutospacing="1" w:after="100" w:afterAutospacing="1" w:line="240" w:lineRule="auto"/>
    </w:pPr>
    <w:rPr>
      <w:rFonts w:eastAsia="Times New Roman" w:cs="Times New Roman"/>
      <w:szCs w:val="24"/>
      <w:lang w:val="en-US"/>
    </w:rPr>
  </w:style>
  <w:style w:type="paragraph" w:styleId="Bngchthch">
    <w:name w:val="Balloon Text"/>
    <w:basedOn w:val="Binhthng"/>
    <w:link w:val="BngchthchChar"/>
    <w:uiPriority w:val="99"/>
    <w:semiHidden/>
    <w:unhideWhenUsed/>
    <w:rsid w:val="005D4448"/>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5D4448"/>
    <w:rPr>
      <w:rFonts w:ascii="Tahoma" w:hAnsi="Tahoma" w:cs="Tahoma"/>
      <w:sz w:val="16"/>
      <w:szCs w:val="16"/>
      <w:lang w:val="vi-VN"/>
    </w:rPr>
  </w:style>
  <w:style w:type="character" w:customStyle="1" w:styleId="mc3Char">
    <w:name w:val="Đề mục 3 Char"/>
    <w:basedOn w:val="Phngmcnhcaonvn"/>
    <w:link w:val="mc3"/>
    <w:uiPriority w:val="9"/>
    <w:semiHidden/>
    <w:rsid w:val="00491960"/>
    <w:rPr>
      <w:rFonts w:asciiTheme="majorHAnsi" w:eastAsiaTheme="majorEastAsia" w:hAnsiTheme="majorHAnsi" w:cstheme="majorBidi"/>
      <w:b/>
      <w:bCs/>
      <w:color w:val="5B9BD5" w:themeColor="accent1"/>
      <w:lang w:val="vi-VN"/>
    </w:rPr>
  </w:style>
  <w:style w:type="character" w:customStyle="1" w:styleId="ez-toc-section">
    <w:name w:val="ez-toc-section"/>
    <w:basedOn w:val="Phngmcnhcaonvn"/>
    <w:rsid w:val="00810EAF"/>
  </w:style>
  <w:style w:type="table" w:styleId="LiBang">
    <w:name w:val="Table Grid"/>
    <w:basedOn w:val="BangThngthng"/>
    <w:uiPriority w:val="39"/>
    <w:rsid w:val="0081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nbanChdanhsn">
    <w:name w:val="Placeholder Text"/>
    <w:basedOn w:val="Phngmcnhcaonvn"/>
    <w:uiPriority w:val="99"/>
    <w:semiHidden/>
    <w:rsid w:val="00FC19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395">
      <w:bodyDiv w:val="1"/>
      <w:marLeft w:val="0"/>
      <w:marRight w:val="0"/>
      <w:marTop w:val="0"/>
      <w:marBottom w:val="0"/>
      <w:divBdr>
        <w:top w:val="none" w:sz="0" w:space="0" w:color="auto"/>
        <w:left w:val="none" w:sz="0" w:space="0" w:color="auto"/>
        <w:bottom w:val="none" w:sz="0" w:space="0" w:color="auto"/>
        <w:right w:val="none" w:sz="0" w:space="0" w:color="auto"/>
      </w:divBdr>
    </w:div>
    <w:div w:id="200291922">
      <w:bodyDiv w:val="1"/>
      <w:marLeft w:val="0"/>
      <w:marRight w:val="0"/>
      <w:marTop w:val="0"/>
      <w:marBottom w:val="0"/>
      <w:divBdr>
        <w:top w:val="none" w:sz="0" w:space="0" w:color="auto"/>
        <w:left w:val="none" w:sz="0" w:space="0" w:color="auto"/>
        <w:bottom w:val="none" w:sz="0" w:space="0" w:color="auto"/>
        <w:right w:val="none" w:sz="0" w:space="0" w:color="auto"/>
      </w:divBdr>
    </w:div>
    <w:div w:id="349839018">
      <w:bodyDiv w:val="1"/>
      <w:marLeft w:val="0"/>
      <w:marRight w:val="0"/>
      <w:marTop w:val="0"/>
      <w:marBottom w:val="0"/>
      <w:divBdr>
        <w:top w:val="none" w:sz="0" w:space="0" w:color="auto"/>
        <w:left w:val="none" w:sz="0" w:space="0" w:color="auto"/>
        <w:bottom w:val="none" w:sz="0" w:space="0" w:color="auto"/>
        <w:right w:val="none" w:sz="0" w:space="0" w:color="auto"/>
      </w:divBdr>
      <w:divsChild>
        <w:div w:id="1319461352">
          <w:marLeft w:val="0"/>
          <w:marRight w:val="0"/>
          <w:marTop w:val="0"/>
          <w:marBottom w:val="0"/>
          <w:divBdr>
            <w:top w:val="none" w:sz="0" w:space="0" w:color="auto"/>
            <w:left w:val="none" w:sz="0" w:space="0" w:color="auto"/>
            <w:bottom w:val="none" w:sz="0" w:space="0" w:color="auto"/>
            <w:right w:val="none" w:sz="0" w:space="0" w:color="auto"/>
          </w:divBdr>
        </w:div>
      </w:divsChild>
    </w:div>
    <w:div w:id="467865237">
      <w:bodyDiv w:val="1"/>
      <w:marLeft w:val="0"/>
      <w:marRight w:val="0"/>
      <w:marTop w:val="0"/>
      <w:marBottom w:val="0"/>
      <w:divBdr>
        <w:top w:val="none" w:sz="0" w:space="0" w:color="auto"/>
        <w:left w:val="none" w:sz="0" w:space="0" w:color="auto"/>
        <w:bottom w:val="none" w:sz="0" w:space="0" w:color="auto"/>
        <w:right w:val="none" w:sz="0" w:space="0" w:color="auto"/>
      </w:divBdr>
    </w:div>
    <w:div w:id="633634157">
      <w:bodyDiv w:val="1"/>
      <w:marLeft w:val="0"/>
      <w:marRight w:val="0"/>
      <w:marTop w:val="0"/>
      <w:marBottom w:val="0"/>
      <w:divBdr>
        <w:top w:val="none" w:sz="0" w:space="0" w:color="auto"/>
        <w:left w:val="none" w:sz="0" w:space="0" w:color="auto"/>
        <w:bottom w:val="none" w:sz="0" w:space="0" w:color="auto"/>
        <w:right w:val="none" w:sz="0" w:space="0" w:color="auto"/>
      </w:divBdr>
    </w:div>
    <w:div w:id="660348257">
      <w:bodyDiv w:val="1"/>
      <w:marLeft w:val="0"/>
      <w:marRight w:val="0"/>
      <w:marTop w:val="0"/>
      <w:marBottom w:val="0"/>
      <w:divBdr>
        <w:top w:val="none" w:sz="0" w:space="0" w:color="auto"/>
        <w:left w:val="none" w:sz="0" w:space="0" w:color="auto"/>
        <w:bottom w:val="none" w:sz="0" w:space="0" w:color="auto"/>
        <w:right w:val="none" w:sz="0" w:space="0" w:color="auto"/>
      </w:divBdr>
    </w:div>
    <w:div w:id="728194099">
      <w:bodyDiv w:val="1"/>
      <w:marLeft w:val="0"/>
      <w:marRight w:val="0"/>
      <w:marTop w:val="0"/>
      <w:marBottom w:val="0"/>
      <w:divBdr>
        <w:top w:val="none" w:sz="0" w:space="0" w:color="auto"/>
        <w:left w:val="none" w:sz="0" w:space="0" w:color="auto"/>
        <w:bottom w:val="none" w:sz="0" w:space="0" w:color="auto"/>
        <w:right w:val="none" w:sz="0" w:space="0" w:color="auto"/>
      </w:divBdr>
    </w:div>
    <w:div w:id="820462604">
      <w:bodyDiv w:val="1"/>
      <w:marLeft w:val="0"/>
      <w:marRight w:val="0"/>
      <w:marTop w:val="0"/>
      <w:marBottom w:val="0"/>
      <w:divBdr>
        <w:top w:val="none" w:sz="0" w:space="0" w:color="auto"/>
        <w:left w:val="none" w:sz="0" w:space="0" w:color="auto"/>
        <w:bottom w:val="none" w:sz="0" w:space="0" w:color="auto"/>
        <w:right w:val="none" w:sz="0" w:space="0" w:color="auto"/>
      </w:divBdr>
    </w:div>
    <w:div w:id="836455369">
      <w:bodyDiv w:val="1"/>
      <w:marLeft w:val="0"/>
      <w:marRight w:val="0"/>
      <w:marTop w:val="0"/>
      <w:marBottom w:val="0"/>
      <w:divBdr>
        <w:top w:val="none" w:sz="0" w:space="0" w:color="auto"/>
        <w:left w:val="none" w:sz="0" w:space="0" w:color="auto"/>
        <w:bottom w:val="none" w:sz="0" w:space="0" w:color="auto"/>
        <w:right w:val="none" w:sz="0" w:space="0" w:color="auto"/>
      </w:divBdr>
    </w:div>
    <w:div w:id="959336965">
      <w:bodyDiv w:val="1"/>
      <w:marLeft w:val="0"/>
      <w:marRight w:val="0"/>
      <w:marTop w:val="0"/>
      <w:marBottom w:val="0"/>
      <w:divBdr>
        <w:top w:val="none" w:sz="0" w:space="0" w:color="auto"/>
        <w:left w:val="none" w:sz="0" w:space="0" w:color="auto"/>
        <w:bottom w:val="none" w:sz="0" w:space="0" w:color="auto"/>
        <w:right w:val="none" w:sz="0" w:space="0" w:color="auto"/>
      </w:divBdr>
    </w:div>
    <w:div w:id="1026055111">
      <w:bodyDiv w:val="1"/>
      <w:marLeft w:val="0"/>
      <w:marRight w:val="0"/>
      <w:marTop w:val="0"/>
      <w:marBottom w:val="0"/>
      <w:divBdr>
        <w:top w:val="none" w:sz="0" w:space="0" w:color="auto"/>
        <w:left w:val="none" w:sz="0" w:space="0" w:color="auto"/>
        <w:bottom w:val="none" w:sz="0" w:space="0" w:color="auto"/>
        <w:right w:val="none" w:sz="0" w:space="0" w:color="auto"/>
      </w:divBdr>
    </w:div>
    <w:div w:id="1172911484">
      <w:bodyDiv w:val="1"/>
      <w:marLeft w:val="0"/>
      <w:marRight w:val="0"/>
      <w:marTop w:val="0"/>
      <w:marBottom w:val="0"/>
      <w:divBdr>
        <w:top w:val="none" w:sz="0" w:space="0" w:color="auto"/>
        <w:left w:val="none" w:sz="0" w:space="0" w:color="auto"/>
        <w:bottom w:val="none" w:sz="0" w:space="0" w:color="auto"/>
        <w:right w:val="none" w:sz="0" w:space="0" w:color="auto"/>
      </w:divBdr>
    </w:div>
    <w:div w:id="1318918432">
      <w:bodyDiv w:val="1"/>
      <w:marLeft w:val="0"/>
      <w:marRight w:val="0"/>
      <w:marTop w:val="0"/>
      <w:marBottom w:val="0"/>
      <w:divBdr>
        <w:top w:val="none" w:sz="0" w:space="0" w:color="auto"/>
        <w:left w:val="none" w:sz="0" w:space="0" w:color="auto"/>
        <w:bottom w:val="none" w:sz="0" w:space="0" w:color="auto"/>
        <w:right w:val="none" w:sz="0" w:space="0" w:color="auto"/>
      </w:divBdr>
    </w:div>
    <w:div w:id="1356925688">
      <w:bodyDiv w:val="1"/>
      <w:marLeft w:val="0"/>
      <w:marRight w:val="0"/>
      <w:marTop w:val="0"/>
      <w:marBottom w:val="0"/>
      <w:divBdr>
        <w:top w:val="none" w:sz="0" w:space="0" w:color="auto"/>
        <w:left w:val="none" w:sz="0" w:space="0" w:color="auto"/>
        <w:bottom w:val="none" w:sz="0" w:space="0" w:color="auto"/>
        <w:right w:val="none" w:sz="0" w:space="0" w:color="auto"/>
      </w:divBdr>
    </w:div>
    <w:div w:id="1361978705">
      <w:bodyDiv w:val="1"/>
      <w:marLeft w:val="0"/>
      <w:marRight w:val="0"/>
      <w:marTop w:val="0"/>
      <w:marBottom w:val="0"/>
      <w:divBdr>
        <w:top w:val="none" w:sz="0" w:space="0" w:color="auto"/>
        <w:left w:val="none" w:sz="0" w:space="0" w:color="auto"/>
        <w:bottom w:val="none" w:sz="0" w:space="0" w:color="auto"/>
        <w:right w:val="none" w:sz="0" w:space="0" w:color="auto"/>
      </w:divBdr>
    </w:div>
    <w:div w:id="1490172976">
      <w:bodyDiv w:val="1"/>
      <w:marLeft w:val="0"/>
      <w:marRight w:val="0"/>
      <w:marTop w:val="0"/>
      <w:marBottom w:val="0"/>
      <w:divBdr>
        <w:top w:val="none" w:sz="0" w:space="0" w:color="auto"/>
        <w:left w:val="none" w:sz="0" w:space="0" w:color="auto"/>
        <w:bottom w:val="none" w:sz="0" w:space="0" w:color="auto"/>
        <w:right w:val="none" w:sz="0" w:space="0" w:color="auto"/>
      </w:divBdr>
    </w:div>
    <w:div w:id="1508014458">
      <w:bodyDiv w:val="1"/>
      <w:marLeft w:val="0"/>
      <w:marRight w:val="0"/>
      <w:marTop w:val="0"/>
      <w:marBottom w:val="0"/>
      <w:divBdr>
        <w:top w:val="none" w:sz="0" w:space="0" w:color="auto"/>
        <w:left w:val="none" w:sz="0" w:space="0" w:color="auto"/>
        <w:bottom w:val="none" w:sz="0" w:space="0" w:color="auto"/>
        <w:right w:val="none" w:sz="0" w:space="0" w:color="auto"/>
      </w:divBdr>
    </w:div>
    <w:div w:id="1621378868">
      <w:bodyDiv w:val="1"/>
      <w:marLeft w:val="0"/>
      <w:marRight w:val="0"/>
      <w:marTop w:val="0"/>
      <w:marBottom w:val="0"/>
      <w:divBdr>
        <w:top w:val="none" w:sz="0" w:space="0" w:color="auto"/>
        <w:left w:val="none" w:sz="0" w:space="0" w:color="auto"/>
        <w:bottom w:val="none" w:sz="0" w:space="0" w:color="auto"/>
        <w:right w:val="none" w:sz="0" w:space="0" w:color="auto"/>
      </w:divBdr>
      <w:divsChild>
        <w:div w:id="1108280170">
          <w:marLeft w:val="0"/>
          <w:marRight w:val="0"/>
          <w:marTop w:val="0"/>
          <w:marBottom w:val="300"/>
          <w:divBdr>
            <w:top w:val="single" w:sz="6" w:space="0" w:color="E4E4E4"/>
            <w:left w:val="single" w:sz="6" w:space="0" w:color="E4E4E4"/>
            <w:bottom w:val="single" w:sz="6" w:space="0" w:color="E4E4E4"/>
            <w:right w:val="single" w:sz="6" w:space="0" w:color="E4E4E4"/>
          </w:divBdr>
          <w:divsChild>
            <w:div w:id="1547253418">
              <w:marLeft w:val="0"/>
              <w:marRight w:val="0"/>
              <w:marTop w:val="0"/>
              <w:marBottom w:val="0"/>
              <w:divBdr>
                <w:top w:val="none" w:sz="0" w:space="0" w:color="auto"/>
                <w:left w:val="none" w:sz="0" w:space="0" w:color="auto"/>
                <w:bottom w:val="none" w:sz="0" w:space="0" w:color="auto"/>
                <w:right w:val="none" w:sz="0" w:space="0" w:color="auto"/>
              </w:divBdr>
              <w:divsChild>
                <w:div w:id="971793184">
                  <w:marLeft w:val="0"/>
                  <w:marRight w:val="0"/>
                  <w:marTop w:val="0"/>
                  <w:marBottom w:val="0"/>
                  <w:divBdr>
                    <w:top w:val="none" w:sz="0" w:space="0" w:color="auto"/>
                    <w:left w:val="none" w:sz="0" w:space="0" w:color="auto"/>
                    <w:bottom w:val="none" w:sz="0" w:space="0" w:color="auto"/>
                    <w:right w:val="none" w:sz="0" w:space="0" w:color="auto"/>
                  </w:divBdr>
                  <w:divsChild>
                    <w:div w:id="292519465">
                      <w:marLeft w:val="0"/>
                      <w:marRight w:val="0"/>
                      <w:marTop w:val="0"/>
                      <w:marBottom w:val="0"/>
                      <w:divBdr>
                        <w:top w:val="none" w:sz="0" w:space="0" w:color="auto"/>
                        <w:left w:val="none" w:sz="0" w:space="0" w:color="auto"/>
                        <w:bottom w:val="none" w:sz="0" w:space="0" w:color="auto"/>
                        <w:right w:val="none" w:sz="0" w:space="0" w:color="auto"/>
                      </w:divBdr>
                      <w:divsChild>
                        <w:div w:id="1219197188">
                          <w:marLeft w:val="0"/>
                          <w:marRight w:val="0"/>
                          <w:marTop w:val="300"/>
                          <w:marBottom w:val="150"/>
                          <w:divBdr>
                            <w:top w:val="none" w:sz="0" w:space="0" w:color="auto"/>
                            <w:left w:val="none" w:sz="0" w:space="0" w:color="auto"/>
                            <w:bottom w:val="none" w:sz="0" w:space="0" w:color="auto"/>
                            <w:right w:val="none" w:sz="0" w:space="0" w:color="auto"/>
                          </w:divBdr>
                        </w:div>
                        <w:div w:id="851799628">
                          <w:marLeft w:val="0"/>
                          <w:marRight w:val="0"/>
                          <w:marTop w:val="300"/>
                          <w:marBottom w:val="150"/>
                          <w:divBdr>
                            <w:top w:val="none" w:sz="0" w:space="0" w:color="auto"/>
                            <w:left w:val="none" w:sz="0" w:space="0" w:color="auto"/>
                            <w:bottom w:val="none" w:sz="0" w:space="0" w:color="auto"/>
                            <w:right w:val="none" w:sz="0" w:space="0" w:color="auto"/>
                          </w:divBdr>
                        </w:div>
                        <w:div w:id="2003698137">
                          <w:marLeft w:val="0"/>
                          <w:marRight w:val="0"/>
                          <w:marTop w:val="300"/>
                          <w:marBottom w:val="150"/>
                          <w:divBdr>
                            <w:top w:val="none" w:sz="0" w:space="0" w:color="auto"/>
                            <w:left w:val="none" w:sz="0" w:space="0" w:color="auto"/>
                            <w:bottom w:val="none" w:sz="0" w:space="0" w:color="auto"/>
                            <w:right w:val="none" w:sz="0" w:space="0" w:color="auto"/>
                          </w:divBdr>
                        </w:div>
                        <w:div w:id="1680430245">
                          <w:marLeft w:val="0"/>
                          <w:marRight w:val="0"/>
                          <w:marTop w:val="300"/>
                          <w:marBottom w:val="150"/>
                          <w:divBdr>
                            <w:top w:val="none" w:sz="0" w:space="0" w:color="auto"/>
                            <w:left w:val="none" w:sz="0" w:space="0" w:color="auto"/>
                            <w:bottom w:val="none" w:sz="0" w:space="0" w:color="auto"/>
                            <w:right w:val="none" w:sz="0" w:space="0" w:color="auto"/>
                          </w:divBdr>
                        </w:div>
                        <w:div w:id="1831679457">
                          <w:marLeft w:val="0"/>
                          <w:marRight w:val="0"/>
                          <w:marTop w:val="300"/>
                          <w:marBottom w:val="150"/>
                          <w:divBdr>
                            <w:top w:val="none" w:sz="0" w:space="0" w:color="auto"/>
                            <w:left w:val="none" w:sz="0" w:space="0" w:color="auto"/>
                            <w:bottom w:val="none" w:sz="0" w:space="0" w:color="auto"/>
                            <w:right w:val="none" w:sz="0" w:space="0" w:color="auto"/>
                          </w:divBdr>
                        </w:div>
                        <w:div w:id="160825606">
                          <w:marLeft w:val="0"/>
                          <w:marRight w:val="0"/>
                          <w:marTop w:val="300"/>
                          <w:marBottom w:val="150"/>
                          <w:divBdr>
                            <w:top w:val="none" w:sz="0" w:space="0" w:color="auto"/>
                            <w:left w:val="none" w:sz="0" w:space="0" w:color="auto"/>
                            <w:bottom w:val="none" w:sz="0" w:space="0" w:color="auto"/>
                            <w:right w:val="none" w:sz="0" w:space="0" w:color="auto"/>
                          </w:divBdr>
                        </w:div>
                        <w:div w:id="1054082937">
                          <w:marLeft w:val="0"/>
                          <w:marRight w:val="0"/>
                          <w:marTop w:val="300"/>
                          <w:marBottom w:val="150"/>
                          <w:divBdr>
                            <w:top w:val="none" w:sz="0" w:space="0" w:color="auto"/>
                            <w:left w:val="none" w:sz="0" w:space="0" w:color="auto"/>
                            <w:bottom w:val="none" w:sz="0" w:space="0" w:color="auto"/>
                            <w:right w:val="none" w:sz="0" w:space="0" w:color="auto"/>
                          </w:divBdr>
                        </w:div>
                        <w:div w:id="652220813">
                          <w:marLeft w:val="0"/>
                          <w:marRight w:val="0"/>
                          <w:marTop w:val="300"/>
                          <w:marBottom w:val="150"/>
                          <w:divBdr>
                            <w:top w:val="none" w:sz="0" w:space="0" w:color="auto"/>
                            <w:left w:val="none" w:sz="0" w:space="0" w:color="auto"/>
                            <w:bottom w:val="none" w:sz="0" w:space="0" w:color="auto"/>
                            <w:right w:val="none" w:sz="0" w:space="0" w:color="auto"/>
                          </w:divBdr>
                        </w:div>
                        <w:div w:id="1028724884">
                          <w:marLeft w:val="0"/>
                          <w:marRight w:val="0"/>
                          <w:marTop w:val="300"/>
                          <w:marBottom w:val="150"/>
                          <w:divBdr>
                            <w:top w:val="none" w:sz="0" w:space="0" w:color="auto"/>
                            <w:left w:val="none" w:sz="0" w:space="0" w:color="auto"/>
                            <w:bottom w:val="none" w:sz="0" w:space="0" w:color="auto"/>
                            <w:right w:val="none" w:sz="0" w:space="0" w:color="auto"/>
                          </w:divBdr>
                        </w:div>
                        <w:div w:id="1928691259">
                          <w:marLeft w:val="0"/>
                          <w:marRight w:val="0"/>
                          <w:marTop w:val="300"/>
                          <w:marBottom w:val="150"/>
                          <w:divBdr>
                            <w:top w:val="none" w:sz="0" w:space="0" w:color="auto"/>
                            <w:left w:val="none" w:sz="0" w:space="0" w:color="auto"/>
                            <w:bottom w:val="none" w:sz="0" w:space="0" w:color="auto"/>
                            <w:right w:val="none" w:sz="0" w:space="0" w:color="auto"/>
                          </w:divBdr>
                        </w:div>
                        <w:div w:id="1167670670">
                          <w:marLeft w:val="0"/>
                          <w:marRight w:val="0"/>
                          <w:marTop w:val="300"/>
                          <w:marBottom w:val="150"/>
                          <w:divBdr>
                            <w:top w:val="none" w:sz="0" w:space="0" w:color="auto"/>
                            <w:left w:val="none" w:sz="0" w:space="0" w:color="auto"/>
                            <w:bottom w:val="none" w:sz="0" w:space="0" w:color="auto"/>
                            <w:right w:val="none" w:sz="0" w:space="0" w:color="auto"/>
                          </w:divBdr>
                        </w:div>
                        <w:div w:id="408042270">
                          <w:marLeft w:val="0"/>
                          <w:marRight w:val="0"/>
                          <w:marTop w:val="300"/>
                          <w:marBottom w:val="150"/>
                          <w:divBdr>
                            <w:top w:val="none" w:sz="0" w:space="0" w:color="auto"/>
                            <w:left w:val="none" w:sz="0" w:space="0" w:color="auto"/>
                            <w:bottom w:val="none" w:sz="0" w:space="0" w:color="auto"/>
                            <w:right w:val="none" w:sz="0" w:space="0" w:color="auto"/>
                          </w:divBdr>
                        </w:div>
                        <w:div w:id="2020086370">
                          <w:marLeft w:val="0"/>
                          <w:marRight w:val="0"/>
                          <w:marTop w:val="300"/>
                          <w:marBottom w:val="150"/>
                          <w:divBdr>
                            <w:top w:val="none" w:sz="0" w:space="0" w:color="auto"/>
                            <w:left w:val="none" w:sz="0" w:space="0" w:color="auto"/>
                            <w:bottom w:val="none" w:sz="0" w:space="0" w:color="auto"/>
                            <w:right w:val="none" w:sz="0" w:space="0" w:color="auto"/>
                          </w:divBdr>
                        </w:div>
                        <w:div w:id="949775125">
                          <w:marLeft w:val="0"/>
                          <w:marRight w:val="0"/>
                          <w:marTop w:val="300"/>
                          <w:marBottom w:val="150"/>
                          <w:divBdr>
                            <w:top w:val="none" w:sz="0" w:space="0" w:color="auto"/>
                            <w:left w:val="none" w:sz="0" w:space="0" w:color="auto"/>
                            <w:bottom w:val="none" w:sz="0" w:space="0" w:color="auto"/>
                            <w:right w:val="none" w:sz="0" w:space="0" w:color="auto"/>
                          </w:divBdr>
                        </w:div>
                        <w:div w:id="841820155">
                          <w:marLeft w:val="0"/>
                          <w:marRight w:val="0"/>
                          <w:marTop w:val="300"/>
                          <w:marBottom w:val="150"/>
                          <w:divBdr>
                            <w:top w:val="none" w:sz="0" w:space="0" w:color="auto"/>
                            <w:left w:val="none" w:sz="0" w:space="0" w:color="auto"/>
                            <w:bottom w:val="none" w:sz="0" w:space="0" w:color="auto"/>
                            <w:right w:val="none" w:sz="0" w:space="0" w:color="auto"/>
                          </w:divBdr>
                        </w:div>
                        <w:div w:id="1748116013">
                          <w:marLeft w:val="0"/>
                          <w:marRight w:val="0"/>
                          <w:marTop w:val="300"/>
                          <w:marBottom w:val="150"/>
                          <w:divBdr>
                            <w:top w:val="none" w:sz="0" w:space="0" w:color="auto"/>
                            <w:left w:val="none" w:sz="0" w:space="0" w:color="auto"/>
                            <w:bottom w:val="none" w:sz="0" w:space="0" w:color="auto"/>
                            <w:right w:val="none" w:sz="0" w:space="0" w:color="auto"/>
                          </w:divBdr>
                        </w:div>
                        <w:div w:id="573440870">
                          <w:marLeft w:val="0"/>
                          <w:marRight w:val="0"/>
                          <w:marTop w:val="300"/>
                          <w:marBottom w:val="150"/>
                          <w:divBdr>
                            <w:top w:val="none" w:sz="0" w:space="0" w:color="auto"/>
                            <w:left w:val="none" w:sz="0" w:space="0" w:color="auto"/>
                            <w:bottom w:val="none" w:sz="0" w:space="0" w:color="auto"/>
                            <w:right w:val="none" w:sz="0" w:space="0" w:color="auto"/>
                          </w:divBdr>
                        </w:div>
                        <w:div w:id="1776948293">
                          <w:marLeft w:val="0"/>
                          <w:marRight w:val="0"/>
                          <w:marTop w:val="300"/>
                          <w:marBottom w:val="150"/>
                          <w:divBdr>
                            <w:top w:val="none" w:sz="0" w:space="0" w:color="auto"/>
                            <w:left w:val="none" w:sz="0" w:space="0" w:color="auto"/>
                            <w:bottom w:val="none" w:sz="0" w:space="0" w:color="auto"/>
                            <w:right w:val="none" w:sz="0" w:space="0" w:color="auto"/>
                          </w:divBdr>
                        </w:div>
                        <w:div w:id="952588596">
                          <w:marLeft w:val="0"/>
                          <w:marRight w:val="0"/>
                          <w:marTop w:val="300"/>
                          <w:marBottom w:val="150"/>
                          <w:divBdr>
                            <w:top w:val="none" w:sz="0" w:space="0" w:color="auto"/>
                            <w:left w:val="none" w:sz="0" w:space="0" w:color="auto"/>
                            <w:bottom w:val="none" w:sz="0" w:space="0" w:color="auto"/>
                            <w:right w:val="none" w:sz="0" w:space="0" w:color="auto"/>
                          </w:divBdr>
                        </w:div>
                        <w:div w:id="1272977200">
                          <w:marLeft w:val="0"/>
                          <w:marRight w:val="0"/>
                          <w:marTop w:val="300"/>
                          <w:marBottom w:val="150"/>
                          <w:divBdr>
                            <w:top w:val="none" w:sz="0" w:space="0" w:color="auto"/>
                            <w:left w:val="none" w:sz="0" w:space="0" w:color="auto"/>
                            <w:bottom w:val="none" w:sz="0" w:space="0" w:color="auto"/>
                            <w:right w:val="none" w:sz="0" w:space="0" w:color="auto"/>
                          </w:divBdr>
                        </w:div>
                        <w:div w:id="230890996">
                          <w:marLeft w:val="0"/>
                          <w:marRight w:val="0"/>
                          <w:marTop w:val="300"/>
                          <w:marBottom w:val="150"/>
                          <w:divBdr>
                            <w:top w:val="none" w:sz="0" w:space="0" w:color="auto"/>
                            <w:left w:val="none" w:sz="0" w:space="0" w:color="auto"/>
                            <w:bottom w:val="none" w:sz="0" w:space="0" w:color="auto"/>
                            <w:right w:val="none" w:sz="0" w:space="0" w:color="auto"/>
                          </w:divBdr>
                        </w:div>
                        <w:div w:id="803809589">
                          <w:marLeft w:val="0"/>
                          <w:marRight w:val="0"/>
                          <w:marTop w:val="300"/>
                          <w:marBottom w:val="150"/>
                          <w:divBdr>
                            <w:top w:val="none" w:sz="0" w:space="0" w:color="auto"/>
                            <w:left w:val="none" w:sz="0" w:space="0" w:color="auto"/>
                            <w:bottom w:val="none" w:sz="0" w:space="0" w:color="auto"/>
                            <w:right w:val="none" w:sz="0" w:space="0" w:color="auto"/>
                          </w:divBdr>
                        </w:div>
                        <w:div w:id="1812868157">
                          <w:marLeft w:val="0"/>
                          <w:marRight w:val="0"/>
                          <w:marTop w:val="300"/>
                          <w:marBottom w:val="150"/>
                          <w:divBdr>
                            <w:top w:val="none" w:sz="0" w:space="0" w:color="auto"/>
                            <w:left w:val="none" w:sz="0" w:space="0" w:color="auto"/>
                            <w:bottom w:val="none" w:sz="0" w:space="0" w:color="auto"/>
                            <w:right w:val="none" w:sz="0" w:space="0" w:color="auto"/>
                          </w:divBdr>
                        </w:div>
                        <w:div w:id="846333034">
                          <w:marLeft w:val="0"/>
                          <w:marRight w:val="0"/>
                          <w:marTop w:val="300"/>
                          <w:marBottom w:val="150"/>
                          <w:divBdr>
                            <w:top w:val="none" w:sz="0" w:space="0" w:color="auto"/>
                            <w:left w:val="none" w:sz="0" w:space="0" w:color="auto"/>
                            <w:bottom w:val="none" w:sz="0" w:space="0" w:color="auto"/>
                            <w:right w:val="none" w:sz="0" w:space="0" w:color="auto"/>
                          </w:divBdr>
                        </w:div>
                        <w:div w:id="1653559550">
                          <w:marLeft w:val="0"/>
                          <w:marRight w:val="0"/>
                          <w:marTop w:val="300"/>
                          <w:marBottom w:val="150"/>
                          <w:divBdr>
                            <w:top w:val="none" w:sz="0" w:space="0" w:color="auto"/>
                            <w:left w:val="none" w:sz="0" w:space="0" w:color="auto"/>
                            <w:bottom w:val="none" w:sz="0" w:space="0" w:color="auto"/>
                            <w:right w:val="none" w:sz="0" w:space="0" w:color="auto"/>
                          </w:divBdr>
                        </w:div>
                        <w:div w:id="908809447">
                          <w:marLeft w:val="0"/>
                          <w:marRight w:val="0"/>
                          <w:marTop w:val="300"/>
                          <w:marBottom w:val="150"/>
                          <w:divBdr>
                            <w:top w:val="none" w:sz="0" w:space="0" w:color="auto"/>
                            <w:left w:val="none" w:sz="0" w:space="0" w:color="auto"/>
                            <w:bottom w:val="none" w:sz="0" w:space="0" w:color="auto"/>
                            <w:right w:val="none" w:sz="0" w:space="0" w:color="auto"/>
                          </w:divBdr>
                        </w:div>
                        <w:div w:id="1200899259">
                          <w:marLeft w:val="0"/>
                          <w:marRight w:val="0"/>
                          <w:marTop w:val="300"/>
                          <w:marBottom w:val="150"/>
                          <w:divBdr>
                            <w:top w:val="none" w:sz="0" w:space="0" w:color="auto"/>
                            <w:left w:val="none" w:sz="0" w:space="0" w:color="auto"/>
                            <w:bottom w:val="none" w:sz="0" w:space="0" w:color="auto"/>
                            <w:right w:val="none" w:sz="0" w:space="0" w:color="auto"/>
                          </w:divBdr>
                        </w:div>
                        <w:div w:id="1174106003">
                          <w:marLeft w:val="0"/>
                          <w:marRight w:val="0"/>
                          <w:marTop w:val="300"/>
                          <w:marBottom w:val="150"/>
                          <w:divBdr>
                            <w:top w:val="none" w:sz="0" w:space="0" w:color="auto"/>
                            <w:left w:val="none" w:sz="0" w:space="0" w:color="auto"/>
                            <w:bottom w:val="none" w:sz="0" w:space="0" w:color="auto"/>
                            <w:right w:val="none" w:sz="0" w:space="0" w:color="auto"/>
                          </w:divBdr>
                        </w:div>
                        <w:div w:id="2090148461">
                          <w:marLeft w:val="0"/>
                          <w:marRight w:val="0"/>
                          <w:marTop w:val="300"/>
                          <w:marBottom w:val="150"/>
                          <w:divBdr>
                            <w:top w:val="none" w:sz="0" w:space="0" w:color="auto"/>
                            <w:left w:val="none" w:sz="0" w:space="0" w:color="auto"/>
                            <w:bottom w:val="none" w:sz="0" w:space="0" w:color="auto"/>
                            <w:right w:val="none" w:sz="0" w:space="0" w:color="auto"/>
                          </w:divBdr>
                        </w:div>
                        <w:div w:id="870143474">
                          <w:marLeft w:val="0"/>
                          <w:marRight w:val="0"/>
                          <w:marTop w:val="300"/>
                          <w:marBottom w:val="150"/>
                          <w:divBdr>
                            <w:top w:val="none" w:sz="0" w:space="0" w:color="auto"/>
                            <w:left w:val="none" w:sz="0" w:space="0" w:color="auto"/>
                            <w:bottom w:val="none" w:sz="0" w:space="0" w:color="auto"/>
                            <w:right w:val="none" w:sz="0" w:space="0" w:color="auto"/>
                          </w:divBdr>
                        </w:div>
                        <w:div w:id="990327683">
                          <w:marLeft w:val="0"/>
                          <w:marRight w:val="0"/>
                          <w:marTop w:val="300"/>
                          <w:marBottom w:val="150"/>
                          <w:divBdr>
                            <w:top w:val="none" w:sz="0" w:space="0" w:color="auto"/>
                            <w:left w:val="none" w:sz="0" w:space="0" w:color="auto"/>
                            <w:bottom w:val="none" w:sz="0" w:space="0" w:color="auto"/>
                            <w:right w:val="none" w:sz="0" w:space="0" w:color="auto"/>
                          </w:divBdr>
                        </w:div>
                        <w:div w:id="1276257697">
                          <w:marLeft w:val="0"/>
                          <w:marRight w:val="0"/>
                          <w:marTop w:val="300"/>
                          <w:marBottom w:val="150"/>
                          <w:divBdr>
                            <w:top w:val="none" w:sz="0" w:space="0" w:color="auto"/>
                            <w:left w:val="none" w:sz="0" w:space="0" w:color="auto"/>
                            <w:bottom w:val="none" w:sz="0" w:space="0" w:color="auto"/>
                            <w:right w:val="none" w:sz="0" w:space="0" w:color="auto"/>
                          </w:divBdr>
                        </w:div>
                        <w:div w:id="884760070">
                          <w:marLeft w:val="0"/>
                          <w:marRight w:val="0"/>
                          <w:marTop w:val="300"/>
                          <w:marBottom w:val="150"/>
                          <w:divBdr>
                            <w:top w:val="none" w:sz="0" w:space="0" w:color="auto"/>
                            <w:left w:val="none" w:sz="0" w:space="0" w:color="auto"/>
                            <w:bottom w:val="none" w:sz="0" w:space="0" w:color="auto"/>
                            <w:right w:val="none" w:sz="0" w:space="0" w:color="auto"/>
                          </w:divBdr>
                        </w:div>
                        <w:div w:id="622615255">
                          <w:marLeft w:val="0"/>
                          <w:marRight w:val="0"/>
                          <w:marTop w:val="300"/>
                          <w:marBottom w:val="150"/>
                          <w:divBdr>
                            <w:top w:val="none" w:sz="0" w:space="0" w:color="auto"/>
                            <w:left w:val="none" w:sz="0" w:space="0" w:color="auto"/>
                            <w:bottom w:val="none" w:sz="0" w:space="0" w:color="auto"/>
                            <w:right w:val="none" w:sz="0" w:space="0" w:color="auto"/>
                          </w:divBdr>
                        </w:div>
                        <w:div w:id="112722751">
                          <w:marLeft w:val="0"/>
                          <w:marRight w:val="0"/>
                          <w:marTop w:val="300"/>
                          <w:marBottom w:val="150"/>
                          <w:divBdr>
                            <w:top w:val="none" w:sz="0" w:space="0" w:color="auto"/>
                            <w:left w:val="none" w:sz="0" w:space="0" w:color="auto"/>
                            <w:bottom w:val="none" w:sz="0" w:space="0" w:color="auto"/>
                            <w:right w:val="none" w:sz="0" w:space="0" w:color="auto"/>
                          </w:divBdr>
                        </w:div>
                        <w:div w:id="389421737">
                          <w:marLeft w:val="0"/>
                          <w:marRight w:val="0"/>
                          <w:marTop w:val="300"/>
                          <w:marBottom w:val="150"/>
                          <w:divBdr>
                            <w:top w:val="none" w:sz="0" w:space="0" w:color="auto"/>
                            <w:left w:val="none" w:sz="0" w:space="0" w:color="auto"/>
                            <w:bottom w:val="none" w:sz="0" w:space="0" w:color="auto"/>
                            <w:right w:val="none" w:sz="0" w:space="0" w:color="auto"/>
                          </w:divBdr>
                        </w:div>
                        <w:div w:id="1274560788">
                          <w:marLeft w:val="0"/>
                          <w:marRight w:val="0"/>
                          <w:marTop w:val="300"/>
                          <w:marBottom w:val="150"/>
                          <w:divBdr>
                            <w:top w:val="none" w:sz="0" w:space="0" w:color="auto"/>
                            <w:left w:val="none" w:sz="0" w:space="0" w:color="auto"/>
                            <w:bottom w:val="none" w:sz="0" w:space="0" w:color="auto"/>
                            <w:right w:val="none" w:sz="0" w:space="0" w:color="auto"/>
                          </w:divBdr>
                        </w:div>
                        <w:div w:id="872612816">
                          <w:marLeft w:val="0"/>
                          <w:marRight w:val="0"/>
                          <w:marTop w:val="300"/>
                          <w:marBottom w:val="150"/>
                          <w:divBdr>
                            <w:top w:val="none" w:sz="0" w:space="0" w:color="auto"/>
                            <w:left w:val="none" w:sz="0" w:space="0" w:color="auto"/>
                            <w:bottom w:val="none" w:sz="0" w:space="0" w:color="auto"/>
                            <w:right w:val="none" w:sz="0" w:space="0" w:color="auto"/>
                          </w:divBdr>
                        </w:div>
                        <w:div w:id="1013801270">
                          <w:marLeft w:val="0"/>
                          <w:marRight w:val="0"/>
                          <w:marTop w:val="300"/>
                          <w:marBottom w:val="150"/>
                          <w:divBdr>
                            <w:top w:val="none" w:sz="0" w:space="0" w:color="auto"/>
                            <w:left w:val="none" w:sz="0" w:space="0" w:color="auto"/>
                            <w:bottom w:val="none" w:sz="0" w:space="0" w:color="auto"/>
                            <w:right w:val="none" w:sz="0" w:space="0" w:color="auto"/>
                          </w:divBdr>
                        </w:div>
                        <w:div w:id="1808473657">
                          <w:marLeft w:val="0"/>
                          <w:marRight w:val="0"/>
                          <w:marTop w:val="300"/>
                          <w:marBottom w:val="150"/>
                          <w:divBdr>
                            <w:top w:val="none" w:sz="0" w:space="0" w:color="auto"/>
                            <w:left w:val="none" w:sz="0" w:space="0" w:color="auto"/>
                            <w:bottom w:val="none" w:sz="0" w:space="0" w:color="auto"/>
                            <w:right w:val="none" w:sz="0" w:space="0" w:color="auto"/>
                          </w:divBdr>
                        </w:div>
                        <w:div w:id="124277039">
                          <w:marLeft w:val="0"/>
                          <w:marRight w:val="0"/>
                          <w:marTop w:val="300"/>
                          <w:marBottom w:val="150"/>
                          <w:divBdr>
                            <w:top w:val="none" w:sz="0" w:space="0" w:color="auto"/>
                            <w:left w:val="none" w:sz="0" w:space="0" w:color="auto"/>
                            <w:bottom w:val="none" w:sz="0" w:space="0" w:color="auto"/>
                            <w:right w:val="none" w:sz="0" w:space="0" w:color="auto"/>
                          </w:divBdr>
                        </w:div>
                        <w:div w:id="102698069">
                          <w:marLeft w:val="0"/>
                          <w:marRight w:val="0"/>
                          <w:marTop w:val="300"/>
                          <w:marBottom w:val="150"/>
                          <w:divBdr>
                            <w:top w:val="none" w:sz="0" w:space="0" w:color="auto"/>
                            <w:left w:val="none" w:sz="0" w:space="0" w:color="auto"/>
                            <w:bottom w:val="none" w:sz="0" w:space="0" w:color="auto"/>
                            <w:right w:val="none" w:sz="0" w:space="0" w:color="auto"/>
                          </w:divBdr>
                        </w:div>
                      </w:divsChild>
                    </w:div>
                    <w:div w:id="5742415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780294">
          <w:marLeft w:val="0"/>
          <w:marRight w:val="0"/>
          <w:marTop w:val="0"/>
          <w:marBottom w:val="300"/>
          <w:divBdr>
            <w:top w:val="single" w:sz="6" w:space="0" w:color="E4E4E4"/>
            <w:left w:val="single" w:sz="6" w:space="0" w:color="E4E4E4"/>
            <w:bottom w:val="single" w:sz="6" w:space="0" w:color="E4E4E4"/>
            <w:right w:val="single" w:sz="6" w:space="0" w:color="E4E4E4"/>
          </w:divBdr>
          <w:divsChild>
            <w:div w:id="932666064">
              <w:marLeft w:val="0"/>
              <w:marRight w:val="0"/>
              <w:marTop w:val="0"/>
              <w:marBottom w:val="0"/>
              <w:divBdr>
                <w:top w:val="none" w:sz="0" w:space="0" w:color="auto"/>
                <w:left w:val="none" w:sz="0" w:space="0" w:color="auto"/>
                <w:bottom w:val="none" w:sz="0" w:space="0" w:color="auto"/>
                <w:right w:val="none" w:sz="0" w:space="0" w:color="auto"/>
              </w:divBdr>
              <w:divsChild>
                <w:div w:id="406416473">
                  <w:marLeft w:val="0"/>
                  <w:marRight w:val="0"/>
                  <w:marTop w:val="0"/>
                  <w:marBottom w:val="0"/>
                  <w:divBdr>
                    <w:top w:val="none" w:sz="0" w:space="0" w:color="auto"/>
                    <w:left w:val="none" w:sz="0" w:space="0" w:color="auto"/>
                    <w:bottom w:val="none" w:sz="0" w:space="0" w:color="auto"/>
                    <w:right w:val="none" w:sz="0" w:space="0" w:color="auto"/>
                  </w:divBdr>
                  <w:divsChild>
                    <w:div w:id="1839073728">
                      <w:marLeft w:val="0"/>
                      <w:marRight w:val="0"/>
                      <w:marTop w:val="0"/>
                      <w:marBottom w:val="0"/>
                      <w:divBdr>
                        <w:top w:val="none" w:sz="0" w:space="0" w:color="auto"/>
                        <w:left w:val="none" w:sz="0" w:space="0" w:color="auto"/>
                        <w:bottom w:val="none" w:sz="0" w:space="0" w:color="auto"/>
                        <w:right w:val="none" w:sz="0" w:space="0" w:color="auto"/>
                      </w:divBdr>
                      <w:divsChild>
                        <w:div w:id="2068532270">
                          <w:marLeft w:val="0"/>
                          <w:marRight w:val="0"/>
                          <w:marTop w:val="300"/>
                          <w:marBottom w:val="150"/>
                          <w:divBdr>
                            <w:top w:val="none" w:sz="0" w:space="0" w:color="auto"/>
                            <w:left w:val="none" w:sz="0" w:space="0" w:color="auto"/>
                            <w:bottom w:val="none" w:sz="0" w:space="0" w:color="auto"/>
                            <w:right w:val="none" w:sz="0" w:space="0" w:color="auto"/>
                          </w:divBdr>
                        </w:div>
                        <w:div w:id="547113346">
                          <w:marLeft w:val="0"/>
                          <w:marRight w:val="0"/>
                          <w:marTop w:val="300"/>
                          <w:marBottom w:val="150"/>
                          <w:divBdr>
                            <w:top w:val="none" w:sz="0" w:space="0" w:color="auto"/>
                            <w:left w:val="none" w:sz="0" w:space="0" w:color="auto"/>
                            <w:bottom w:val="none" w:sz="0" w:space="0" w:color="auto"/>
                            <w:right w:val="none" w:sz="0" w:space="0" w:color="auto"/>
                          </w:divBdr>
                        </w:div>
                        <w:div w:id="517282292">
                          <w:marLeft w:val="0"/>
                          <w:marRight w:val="0"/>
                          <w:marTop w:val="300"/>
                          <w:marBottom w:val="150"/>
                          <w:divBdr>
                            <w:top w:val="none" w:sz="0" w:space="0" w:color="auto"/>
                            <w:left w:val="none" w:sz="0" w:space="0" w:color="auto"/>
                            <w:bottom w:val="none" w:sz="0" w:space="0" w:color="auto"/>
                            <w:right w:val="none" w:sz="0" w:space="0" w:color="auto"/>
                          </w:divBdr>
                        </w:div>
                        <w:div w:id="1187602492">
                          <w:marLeft w:val="0"/>
                          <w:marRight w:val="0"/>
                          <w:marTop w:val="300"/>
                          <w:marBottom w:val="150"/>
                          <w:divBdr>
                            <w:top w:val="none" w:sz="0" w:space="0" w:color="auto"/>
                            <w:left w:val="none" w:sz="0" w:space="0" w:color="auto"/>
                            <w:bottom w:val="none" w:sz="0" w:space="0" w:color="auto"/>
                            <w:right w:val="none" w:sz="0" w:space="0" w:color="auto"/>
                          </w:divBdr>
                        </w:div>
                        <w:div w:id="223150780">
                          <w:marLeft w:val="0"/>
                          <w:marRight w:val="0"/>
                          <w:marTop w:val="300"/>
                          <w:marBottom w:val="150"/>
                          <w:divBdr>
                            <w:top w:val="none" w:sz="0" w:space="0" w:color="auto"/>
                            <w:left w:val="none" w:sz="0" w:space="0" w:color="auto"/>
                            <w:bottom w:val="none" w:sz="0" w:space="0" w:color="auto"/>
                            <w:right w:val="none" w:sz="0" w:space="0" w:color="auto"/>
                          </w:divBdr>
                        </w:div>
                        <w:div w:id="1783763404">
                          <w:marLeft w:val="0"/>
                          <w:marRight w:val="0"/>
                          <w:marTop w:val="300"/>
                          <w:marBottom w:val="150"/>
                          <w:divBdr>
                            <w:top w:val="none" w:sz="0" w:space="0" w:color="auto"/>
                            <w:left w:val="none" w:sz="0" w:space="0" w:color="auto"/>
                            <w:bottom w:val="none" w:sz="0" w:space="0" w:color="auto"/>
                            <w:right w:val="none" w:sz="0" w:space="0" w:color="auto"/>
                          </w:divBdr>
                        </w:div>
                        <w:div w:id="1462768940">
                          <w:marLeft w:val="0"/>
                          <w:marRight w:val="0"/>
                          <w:marTop w:val="300"/>
                          <w:marBottom w:val="150"/>
                          <w:divBdr>
                            <w:top w:val="none" w:sz="0" w:space="0" w:color="auto"/>
                            <w:left w:val="none" w:sz="0" w:space="0" w:color="auto"/>
                            <w:bottom w:val="none" w:sz="0" w:space="0" w:color="auto"/>
                            <w:right w:val="none" w:sz="0" w:space="0" w:color="auto"/>
                          </w:divBdr>
                        </w:div>
                        <w:div w:id="1355112539">
                          <w:marLeft w:val="0"/>
                          <w:marRight w:val="0"/>
                          <w:marTop w:val="300"/>
                          <w:marBottom w:val="150"/>
                          <w:divBdr>
                            <w:top w:val="none" w:sz="0" w:space="0" w:color="auto"/>
                            <w:left w:val="none" w:sz="0" w:space="0" w:color="auto"/>
                            <w:bottom w:val="none" w:sz="0" w:space="0" w:color="auto"/>
                            <w:right w:val="none" w:sz="0" w:space="0" w:color="auto"/>
                          </w:divBdr>
                        </w:div>
                        <w:div w:id="519396341">
                          <w:marLeft w:val="0"/>
                          <w:marRight w:val="0"/>
                          <w:marTop w:val="300"/>
                          <w:marBottom w:val="150"/>
                          <w:divBdr>
                            <w:top w:val="none" w:sz="0" w:space="0" w:color="auto"/>
                            <w:left w:val="none" w:sz="0" w:space="0" w:color="auto"/>
                            <w:bottom w:val="none" w:sz="0" w:space="0" w:color="auto"/>
                            <w:right w:val="none" w:sz="0" w:space="0" w:color="auto"/>
                          </w:divBdr>
                        </w:div>
                        <w:div w:id="1519923766">
                          <w:marLeft w:val="0"/>
                          <w:marRight w:val="0"/>
                          <w:marTop w:val="300"/>
                          <w:marBottom w:val="150"/>
                          <w:divBdr>
                            <w:top w:val="none" w:sz="0" w:space="0" w:color="auto"/>
                            <w:left w:val="none" w:sz="0" w:space="0" w:color="auto"/>
                            <w:bottom w:val="none" w:sz="0" w:space="0" w:color="auto"/>
                            <w:right w:val="none" w:sz="0" w:space="0" w:color="auto"/>
                          </w:divBdr>
                        </w:div>
                        <w:div w:id="1675061327">
                          <w:marLeft w:val="0"/>
                          <w:marRight w:val="0"/>
                          <w:marTop w:val="300"/>
                          <w:marBottom w:val="150"/>
                          <w:divBdr>
                            <w:top w:val="none" w:sz="0" w:space="0" w:color="auto"/>
                            <w:left w:val="none" w:sz="0" w:space="0" w:color="auto"/>
                            <w:bottom w:val="none" w:sz="0" w:space="0" w:color="auto"/>
                            <w:right w:val="none" w:sz="0" w:space="0" w:color="auto"/>
                          </w:divBdr>
                        </w:div>
                        <w:div w:id="1100031160">
                          <w:marLeft w:val="0"/>
                          <w:marRight w:val="0"/>
                          <w:marTop w:val="300"/>
                          <w:marBottom w:val="150"/>
                          <w:divBdr>
                            <w:top w:val="none" w:sz="0" w:space="0" w:color="auto"/>
                            <w:left w:val="none" w:sz="0" w:space="0" w:color="auto"/>
                            <w:bottom w:val="none" w:sz="0" w:space="0" w:color="auto"/>
                            <w:right w:val="none" w:sz="0" w:space="0" w:color="auto"/>
                          </w:divBdr>
                        </w:div>
                        <w:div w:id="1280599242">
                          <w:marLeft w:val="0"/>
                          <w:marRight w:val="0"/>
                          <w:marTop w:val="300"/>
                          <w:marBottom w:val="150"/>
                          <w:divBdr>
                            <w:top w:val="none" w:sz="0" w:space="0" w:color="auto"/>
                            <w:left w:val="none" w:sz="0" w:space="0" w:color="auto"/>
                            <w:bottom w:val="none" w:sz="0" w:space="0" w:color="auto"/>
                            <w:right w:val="none" w:sz="0" w:space="0" w:color="auto"/>
                          </w:divBdr>
                        </w:div>
                        <w:div w:id="757167451">
                          <w:marLeft w:val="0"/>
                          <w:marRight w:val="0"/>
                          <w:marTop w:val="300"/>
                          <w:marBottom w:val="150"/>
                          <w:divBdr>
                            <w:top w:val="none" w:sz="0" w:space="0" w:color="auto"/>
                            <w:left w:val="none" w:sz="0" w:space="0" w:color="auto"/>
                            <w:bottom w:val="none" w:sz="0" w:space="0" w:color="auto"/>
                            <w:right w:val="none" w:sz="0" w:space="0" w:color="auto"/>
                          </w:divBdr>
                        </w:div>
                        <w:div w:id="1483500631">
                          <w:marLeft w:val="0"/>
                          <w:marRight w:val="0"/>
                          <w:marTop w:val="300"/>
                          <w:marBottom w:val="150"/>
                          <w:divBdr>
                            <w:top w:val="none" w:sz="0" w:space="0" w:color="auto"/>
                            <w:left w:val="none" w:sz="0" w:space="0" w:color="auto"/>
                            <w:bottom w:val="none" w:sz="0" w:space="0" w:color="auto"/>
                            <w:right w:val="none" w:sz="0" w:space="0" w:color="auto"/>
                          </w:divBdr>
                        </w:div>
                        <w:div w:id="1715617462">
                          <w:marLeft w:val="0"/>
                          <w:marRight w:val="0"/>
                          <w:marTop w:val="300"/>
                          <w:marBottom w:val="150"/>
                          <w:divBdr>
                            <w:top w:val="none" w:sz="0" w:space="0" w:color="auto"/>
                            <w:left w:val="none" w:sz="0" w:space="0" w:color="auto"/>
                            <w:bottom w:val="none" w:sz="0" w:space="0" w:color="auto"/>
                            <w:right w:val="none" w:sz="0" w:space="0" w:color="auto"/>
                          </w:divBdr>
                        </w:div>
                        <w:div w:id="1683122932">
                          <w:marLeft w:val="0"/>
                          <w:marRight w:val="0"/>
                          <w:marTop w:val="300"/>
                          <w:marBottom w:val="150"/>
                          <w:divBdr>
                            <w:top w:val="none" w:sz="0" w:space="0" w:color="auto"/>
                            <w:left w:val="none" w:sz="0" w:space="0" w:color="auto"/>
                            <w:bottom w:val="none" w:sz="0" w:space="0" w:color="auto"/>
                            <w:right w:val="none" w:sz="0" w:space="0" w:color="auto"/>
                          </w:divBdr>
                        </w:div>
                        <w:div w:id="1238782101">
                          <w:marLeft w:val="0"/>
                          <w:marRight w:val="0"/>
                          <w:marTop w:val="300"/>
                          <w:marBottom w:val="150"/>
                          <w:divBdr>
                            <w:top w:val="none" w:sz="0" w:space="0" w:color="auto"/>
                            <w:left w:val="none" w:sz="0" w:space="0" w:color="auto"/>
                            <w:bottom w:val="none" w:sz="0" w:space="0" w:color="auto"/>
                            <w:right w:val="none" w:sz="0" w:space="0" w:color="auto"/>
                          </w:divBdr>
                        </w:div>
                        <w:div w:id="183371209">
                          <w:marLeft w:val="0"/>
                          <w:marRight w:val="0"/>
                          <w:marTop w:val="300"/>
                          <w:marBottom w:val="150"/>
                          <w:divBdr>
                            <w:top w:val="none" w:sz="0" w:space="0" w:color="auto"/>
                            <w:left w:val="none" w:sz="0" w:space="0" w:color="auto"/>
                            <w:bottom w:val="none" w:sz="0" w:space="0" w:color="auto"/>
                            <w:right w:val="none" w:sz="0" w:space="0" w:color="auto"/>
                          </w:divBdr>
                        </w:div>
                        <w:div w:id="1742367272">
                          <w:marLeft w:val="0"/>
                          <w:marRight w:val="0"/>
                          <w:marTop w:val="300"/>
                          <w:marBottom w:val="150"/>
                          <w:divBdr>
                            <w:top w:val="none" w:sz="0" w:space="0" w:color="auto"/>
                            <w:left w:val="none" w:sz="0" w:space="0" w:color="auto"/>
                            <w:bottom w:val="none" w:sz="0" w:space="0" w:color="auto"/>
                            <w:right w:val="none" w:sz="0" w:space="0" w:color="auto"/>
                          </w:divBdr>
                        </w:div>
                        <w:div w:id="463474125">
                          <w:marLeft w:val="0"/>
                          <w:marRight w:val="0"/>
                          <w:marTop w:val="300"/>
                          <w:marBottom w:val="150"/>
                          <w:divBdr>
                            <w:top w:val="none" w:sz="0" w:space="0" w:color="auto"/>
                            <w:left w:val="none" w:sz="0" w:space="0" w:color="auto"/>
                            <w:bottom w:val="none" w:sz="0" w:space="0" w:color="auto"/>
                            <w:right w:val="none" w:sz="0" w:space="0" w:color="auto"/>
                          </w:divBdr>
                        </w:div>
                        <w:div w:id="132336566">
                          <w:marLeft w:val="0"/>
                          <w:marRight w:val="0"/>
                          <w:marTop w:val="300"/>
                          <w:marBottom w:val="150"/>
                          <w:divBdr>
                            <w:top w:val="none" w:sz="0" w:space="0" w:color="auto"/>
                            <w:left w:val="none" w:sz="0" w:space="0" w:color="auto"/>
                            <w:bottom w:val="none" w:sz="0" w:space="0" w:color="auto"/>
                            <w:right w:val="none" w:sz="0" w:space="0" w:color="auto"/>
                          </w:divBdr>
                        </w:div>
                        <w:div w:id="379326012">
                          <w:marLeft w:val="0"/>
                          <w:marRight w:val="0"/>
                          <w:marTop w:val="300"/>
                          <w:marBottom w:val="150"/>
                          <w:divBdr>
                            <w:top w:val="none" w:sz="0" w:space="0" w:color="auto"/>
                            <w:left w:val="none" w:sz="0" w:space="0" w:color="auto"/>
                            <w:bottom w:val="none" w:sz="0" w:space="0" w:color="auto"/>
                            <w:right w:val="none" w:sz="0" w:space="0" w:color="auto"/>
                          </w:divBdr>
                        </w:div>
                        <w:div w:id="673723219">
                          <w:marLeft w:val="0"/>
                          <w:marRight w:val="0"/>
                          <w:marTop w:val="300"/>
                          <w:marBottom w:val="150"/>
                          <w:divBdr>
                            <w:top w:val="none" w:sz="0" w:space="0" w:color="auto"/>
                            <w:left w:val="none" w:sz="0" w:space="0" w:color="auto"/>
                            <w:bottom w:val="none" w:sz="0" w:space="0" w:color="auto"/>
                            <w:right w:val="none" w:sz="0" w:space="0" w:color="auto"/>
                          </w:divBdr>
                        </w:div>
                        <w:div w:id="189270217">
                          <w:marLeft w:val="0"/>
                          <w:marRight w:val="0"/>
                          <w:marTop w:val="300"/>
                          <w:marBottom w:val="150"/>
                          <w:divBdr>
                            <w:top w:val="none" w:sz="0" w:space="0" w:color="auto"/>
                            <w:left w:val="none" w:sz="0" w:space="0" w:color="auto"/>
                            <w:bottom w:val="none" w:sz="0" w:space="0" w:color="auto"/>
                            <w:right w:val="none" w:sz="0" w:space="0" w:color="auto"/>
                          </w:divBdr>
                        </w:div>
                        <w:div w:id="285815044">
                          <w:marLeft w:val="0"/>
                          <w:marRight w:val="0"/>
                          <w:marTop w:val="300"/>
                          <w:marBottom w:val="150"/>
                          <w:divBdr>
                            <w:top w:val="none" w:sz="0" w:space="0" w:color="auto"/>
                            <w:left w:val="none" w:sz="0" w:space="0" w:color="auto"/>
                            <w:bottom w:val="none" w:sz="0" w:space="0" w:color="auto"/>
                            <w:right w:val="none" w:sz="0" w:space="0" w:color="auto"/>
                          </w:divBdr>
                        </w:div>
                        <w:div w:id="2074354618">
                          <w:marLeft w:val="0"/>
                          <w:marRight w:val="0"/>
                          <w:marTop w:val="300"/>
                          <w:marBottom w:val="150"/>
                          <w:divBdr>
                            <w:top w:val="none" w:sz="0" w:space="0" w:color="auto"/>
                            <w:left w:val="none" w:sz="0" w:space="0" w:color="auto"/>
                            <w:bottom w:val="none" w:sz="0" w:space="0" w:color="auto"/>
                            <w:right w:val="none" w:sz="0" w:space="0" w:color="auto"/>
                          </w:divBdr>
                        </w:div>
                        <w:div w:id="705758396">
                          <w:marLeft w:val="0"/>
                          <w:marRight w:val="0"/>
                          <w:marTop w:val="300"/>
                          <w:marBottom w:val="150"/>
                          <w:divBdr>
                            <w:top w:val="none" w:sz="0" w:space="0" w:color="auto"/>
                            <w:left w:val="none" w:sz="0" w:space="0" w:color="auto"/>
                            <w:bottom w:val="none" w:sz="0" w:space="0" w:color="auto"/>
                            <w:right w:val="none" w:sz="0" w:space="0" w:color="auto"/>
                          </w:divBdr>
                        </w:div>
                        <w:div w:id="802768854">
                          <w:marLeft w:val="0"/>
                          <w:marRight w:val="0"/>
                          <w:marTop w:val="300"/>
                          <w:marBottom w:val="150"/>
                          <w:divBdr>
                            <w:top w:val="none" w:sz="0" w:space="0" w:color="auto"/>
                            <w:left w:val="none" w:sz="0" w:space="0" w:color="auto"/>
                            <w:bottom w:val="none" w:sz="0" w:space="0" w:color="auto"/>
                            <w:right w:val="none" w:sz="0" w:space="0" w:color="auto"/>
                          </w:divBdr>
                        </w:div>
                        <w:div w:id="2010012463">
                          <w:marLeft w:val="0"/>
                          <w:marRight w:val="0"/>
                          <w:marTop w:val="300"/>
                          <w:marBottom w:val="150"/>
                          <w:divBdr>
                            <w:top w:val="none" w:sz="0" w:space="0" w:color="auto"/>
                            <w:left w:val="none" w:sz="0" w:space="0" w:color="auto"/>
                            <w:bottom w:val="none" w:sz="0" w:space="0" w:color="auto"/>
                            <w:right w:val="none" w:sz="0" w:space="0" w:color="auto"/>
                          </w:divBdr>
                        </w:div>
                        <w:div w:id="1188451736">
                          <w:marLeft w:val="0"/>
                          <w:marRight w:val="0"/>
                          <w:marTop w:val="300"/>
                          <w:marBottom w:val="150"/>
                          <w:divBdr>
                            <w:top w:val="none" w:sz="0" w:space="0" w:color="auto"/>
                            <w:left w:val="none" w:sz="0" w:space="0" w:color="auto"/>
                            <w:bottom w:val="none" w:sz="0" w:space="0" w:color="auto"/>
                            <w:right w:val="none" w:sz="0" w:space="0" w:color="auto"/>
                          </w:divBdr>
                        </w:div>
                        <w:div w:id="1002852247">
                          <w:marLeft w:val="0"/>
                          <w:marRight w:val="0"/>
                          <w:marTop w:val="300"/>
                          <w:marBottom w:val="150"/>
                          <w:divBdr>
                            <w:top w:val="none" w:sz="0" w:space="0" w:color="auto"/>
                            <w:left w:val="none" w:sz="0" w:space="0" w:color="auto"/>
                            <w:bottom w:val="none" w:sz="0" w:space="0" w:color="auto"/>
                            <w:right w:val="none" w:sz="0" w:space="0" w:color="auto"/>
                          </w:divBdr>
                        </w:div>
                        <w:div w:id="1793549047">
                          <w:marLeft w:val="0"/>
                          <w:marRight w:val="0"/>
                          <w:marTop w:val="300"/>
                          <w:marBottom w:val="150"/>
                          <w:divBdr>
                            <w:top w:val="none" w:sz="0" w:space="0" w:color="auto"/>
                            <w:left w:val="none" w:sz="0" w:space="0" w:color="auto"/>
                            <w:bottom w:val="none" w:sz="0" w:space="0" w:color="auto"/>
                            <w:right w:val="none" w:sz="0" w:space="0" w:color="auto"/>
                          </w:divBdr>
                        </w:div>
                        <w:div w:id="925961786">
                          <w:marLeft w:val="0"/>
                          <w:marRight w:val="0"/>
                          <w:marTop w:val="300"/>
                          <w:marBottom w:val="150"/>
                          <w:divBdr>
                            <w:top w:val="none" w:sz="0" w:space="0" w:color="auto"/>
                            <w:left w:val="none" w:sz="0" w:space="0" w:color="auto"/>
                            <w:bottom w:val="none" w:sz="0" w:space="0" w:color="auto"/>
                            <w:right w:val="none" w:sz="0" w:space="0" w:color="auto"/>
                          </w:divBdr>
                        </w:div>
                        <w:div w:id="1090394254">
                          <w:marLeft w:val="0"/>
                          <w:marRight w:val="0"/>
                          <w:marTop w:val="300"/>
                          <w:marBottom w:val="150"/>
                          <w:divBdr>
                            <w:top w:val="none" w:sz="0" w:space="0" w:color="auto"/>
                            <w:left w:val="none" w:sz="0" w:space="0" w:color="auto"/>
                            <w:bottom w:val="none" w:sz="0" w:space="0" w:color="auto"/>
                            <w:right w:val="none" w:sz="0" w:space="0" w:color="auto"/>
                          </w:divBdr>
                        </w:div>
                        <w:div w:id="44311940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82858459">
      <w:bodyDiv w:val="1"/>
      <w:marLeft w:val="0"/>
      <w:marRight w:val="0"/>
      <w:marTop w:val="0"/>
      <w:marBottom w:val="0"/>
      <w:divBdr>
        <w:top w:val="none" w:sz="0" w:space="0" w:color="auto"/>
        <w:left w:val="none" w:sz="0" w:space="0" w:color="auto"/>
        <w:bottom w:val="none" w:sz="0" w:space="0" w:color="auto"/>
        <w:right w:val="none" w:sz="0" w:space="0" w:color="auto"/>
      </w:divBdr>
      <w:divsChild>
        <w:div w:id="1774737694">
          <w:marLeft w:val="-150"/>
          <w:marRight w:val="-150"/>
          <w:marTop w:val="0"/>
          <w:marBottom w:val="0"/>
          <w:divBdr>
            <w:top w:val="none" w:sz="0" w:space="0" w:color="auto"/>
            <w:left w:val="none" w:sz="0" w:space="0" w:color="auto"/>
            <w:bottom w:val="none" w:sz="0" w:space="0" w:color="auto"/>
            <w:right w:val="none" w:sz="0" w:space="0" w:color="auto"/>
          </w:divBdr>
          <w:divsChild>
            <w:div w:id="241331260">
              <w:marLeft w:val="0"/>
              <w:marRight w:val="0"/>
              <w:marTop w:val="0"/>
              <w:marBottom w:val="0"/>
              <w:divBdr>
                <w:top w:val="none" w:sz="0" w:space="0" w:color="auto"/>
                <w:left w:val="none" w:sz="0" w:space="0" w:color="auto"/>
                <w:bottom w:val="none" w:sz="0" w:space="0" w:color="auto"/>
                <w:right w:val="none" w:sz="0" w:space="0" w:color="auto"/>
              </w:divBdr>
              <w:divsChild>
                <w:div w:id="372004757">
                  <w:marLeft w:val="0"/>
                  <w:marRight w:val="0"/>
                  <w:marTop w:val="0"/>
                  <w:marBottom w:val="225"/>
                  <w:divBdr>
                    <w:top w:val="none" w:sz="0" w:space="0" w:color="auto"/>
                    <w:left w:val="none" w:sz="0" w:space="0" w:color="auto"/>
                    <w:bottom w:val="single" w:sz="6" w:space="11" w:color="D9D9D9"/>
                    <w:right w:val="none" w:sz="0" w:space="0" w:color="auto"/>
                  </w:divBdr>
                  <w:divsChild>
                    <w:div w:id="1327784364">
                      <w:marLeft w:val="0"/>
                      <w:marRight w:val="0"/>
                      <w:marTop w:val="0"/>
                      <w:marBottom w:val="0"/>
                      <w:divBdr>
                        <w:top w:val="none" w:sz="0" w:space="0" w:color="auto"/>
                        <w:left w:val="none" w:sz="0" w:space="0" w:color="auto"/>
                        <w:bottom w:val="none" w:sz="0" w:space="0" w:color="auto"/>
                        <w:right w:val="none" w:sz="0" w:space="0" w:color="auto"/>
                      </w:divBdr>
                      <w:divsChild>
                        <w:div w:id="191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7289">
          <w:marLeft w:val="-150"/>
          <w:marRight w:val="-150"/>
          <w:marTop w:val="0"/>
          <w:marBottom w:val="0"/>
          <w:divBdr>
            <w:top w:val="none" w:sz="0" w:space="0" w:color="auto"/>
            <w:left w:val="none" w:sz="0" w:space="0" w:color="auto"/>
            <w:bottom w:val="none" w:sz="0" w:space="0" w:color="auto"/>
            <w:right w:val="none" w:sz="0" w:space="0" w:color="auto"/>
          </w:divBdr>
          <w:divsChild>
            <w:div w:id="461920979">
              <w:marLeft w:val="0"/>
              <w:marRight w:val="0"/>
              <w:marTop w:val="0"/>
              <w:marBottom w:val="0"/>
              <w:divBdr>
                <w:top w:val="none" w:sz="0" w:space="0" w:color="auto"/>
                <w:left w:val="none" w:sz="0" w:space="0" w:color="auto"/>
                <w:bottom w:val="none" w:sz="0" w:space="0" w:color="auto"/>
                <w:right w:val="none" w:sz="0" w:space="0" w:color="auto"/>
              </w:divBdr>
              <w:divsChild>
                <w:div w:id="339358617">
                  <w:marLeft w:val="0"/>
                  <w:marRight w:val="0"/>
                  <w:marTop w:val="0"/>
                  <w:marBottom w:val="0"/>
                  <w:divBdr>
                    <w:top w:val="none" w:sz="0" w:space="0" w:color="auto"/>
                    <w:left w:val="none" w:sz="0" w:space="0" w:color="auto"/>
                    <w:bottom w:val="none" w:sz="0" w:space="0" w:color="auto"/>
                    <w:right w:val="none" w:sz="0" w:space="0" w:color="auto"/>
                  </w:divBdr>
                  <w:divsChild>
                    <w:div w:id="1810398786">
                      <w:marLeft w:val="0"/>
                      <w:marRight w:val="0"/>
                      <w:marTop w:val="0"/>
                      <w:marBottom w:val="450"/>
                      <w:divBdr>
                        <w:top w:val="none" w:sz="0" w:space="0" w:color="auto"/>
                        <w:left w:val="none" w:sz="0" w:space="0" w:color="auto"/>
                        <w:bottom w:val="none" w:sz="0" w:space="0" w:color="auto"/>
                        <w:right w:val="none" w:sz="0" w:space="0" w:color="auto"/>
                      </w:divBdr>
                    </w:div>
                    <w:div w:id="2373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8293">
      <w:bodyDiv w:val="1"/>
      <w:marLeft w:val="0"/>
      <w:marRight w:val="0"/>
      <w:marTop w:val="0"/>
      <w:marBottom w:val="0"/>
      <w:divBdr>
        <w:top w:val="none" w:sz="0" w:space="0" w:color="auto"/>
        <w:left w:val="none" w:sz="0" w:space="0" w:color="auto"/>
        <w:bottom w:val="none" w:sz="0" w:space="0" w:color="auto"/>
        <w:right w:val="none" w:sz="0" w:space="0" w:color="auto"/>
      </w:divBdr>
    </w:div>
    <w:div w:id="2034502080">
      <w:bodyDiv w:val="1"/>
      <w:marLeft w:val="0"/>
      <w:marRight w:val="0"/>
      <w:marTop w:val="0"/>
      <w:marBottom w:val="0"/>
      <w:divBdr>
        <w:top w:val="none" w:sz="0" w:space="0" w:color="auto"/>
        <w:left w:val="none" w:sz="0" w:space="0" w:color="auto"/>
        <w:bottom w:val="none" w:sz="0" w:space="0" w:color="auto"/>
        <w:right w:val="none" w:sz="0" w:space="0" w:color="auto"/>
      </w:divBdr>
      <w:divsChild>
        <w:div w:id="329525194">
          <w:marLeft w:val="0"/>
          <w:marRight w:val="0"/>
          <w:marTop w:val="0"/>
          <w:marBottom w:val="0"/>
          <w:divBdr>
            <w:top w:val="none" w:sz="0" w:space="0" w:color="auto"/>
            <w:left w:val="none" w:sz="0" w:space="0" w:color="auto"/>
            <w:bottom w:val="none" w:sz="0" w:space="0" w:color="auto"/>
            <w:right w:val="none" w:sz="0" w:space="0" w:color="auto"/>
          </w:divBdr>
          <w:divsChild>
            <w:div w:id="1797719598">
              <w:marLeft w:val="0"/>
              <w:marRight w:val="0"/>
              <w:marTop w:val="0"/>
              <w:marBottom w:val="0"/>
              <w:divBdr>
                <w:top w:val="none" w:sz="0" w:space="0" w:color="auto"/>
                <w:left w:val="none" w:sz="0" w:space="0" w:color="auto"/>
                <w:bottom w:val="none" w:sz="0" w:space="0" w:color="auto"/>
                <w:right w:val="none" w:sz="0" w:space="0" w:color="auto"/>
              </w:divBdr>
              <w:divsChild>
                <w:div w:id="1265116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91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sach.thuvienkhoahoc.com/wiki/Ch%C6%B0%C6%A1ng_tr%C3%ACnh_gi%C3%A1o_d%E1%BB%A5c_%C4%91%E1%BB%8Bnh_h%C6%B0%E1%BB%9Bng_ph%C3%A1t_tri%E1%BB%83n_n%C4%83ng_l%E1%BB%B1c" TargetMode="External"/><Relationship Id="rId13" Type="http://schemas.openxmlformats.org/officeDocument/2006/relationships/hyperlink" Target="https://tusach.thuvienkhoahoc.com/index.php?title=Th%E1%BB%83_lo%E1%BA%A1i:H%C3%ACnh_th%E1%BB%A9c_t%E1%BB%95_ch%E1%BB%A9c_d%E1%BA%A1y_h%E1%BB%8Dc&amp;action=edit&amp;redlink=1"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tusach.thuvienkhoahoc.com/wiki/Th%E1%BB%83_lo%E1%BA%A1i:Ph%C6%B0%C6%A1ng_ph%C3%A1p_t%E1%BB%B1_h%E1%BB%8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sach.thuvienkhoahoc.com/wiki/%C4%90%E1%BB%8Bnh_h%C6%B0%E1%BB%9Bng_chu%E1%BA%A9n_%C4%91%E1%BA%A7u_ra_v%E1%BB%81_ph%E1%BA%A9m_ch%E1%BA%A5t_v%C3%A0_n%C4%83ng_l%E1%BB%B1c_c%E1%BB%A7a_ch%C6%B0%C6%A1ng_tr%C3%ACnh_gi%C3%A1o_d%E1%BB%A5c_c%E1%BA%A5p_TH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usach.thuvienkhoahoc.com/wiki/T%C3%ADnh_t%C3%ADch_c%E1%BB%B1c_nh%E1%BA%ADn_th%E1%BB%A9c_c%E1%BB%A7a_ng%C6%B0%E1%BB%9Di_h%E1%BB%8Dc" TargetMode="External"/><Relationship Id="rId4" Type="http://schemas.microsoft.com/office/2007/relationships/stylesWithEffects" Target="stylesWithEffects.xml"/><Relationship Id="rId9" Type="http://schemas.openxmlformats.org/officeDocument/2006/relationships/hyperlink" Target="https://tusach.thuvienkhoahoc.com/wiki/Ph%C6%B0%C6%A1ng_ph%C3%A1p_d%E1%BA%A1y_h%E1%BB%8Dc_h%E1%BB%A3p_t%C3%A1c_trong_nh%C3%B3m_nh%E1%BB%8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D76B-5E92-4946-9063-EB6B01AE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18</Pages>
  <Words>5244</Words>
  <Characters>29891</Characters>
  <Application>Microsoft Office Word</Application>
  <DocSecurity>0</DocSecurity>
  <Lines>249</Lines>
  <Paragraphs>70</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21AK22</cp:lastModifiedBy>
  <cp:revision>76</cp:revision>
  <cp:lastPrinted>2023-02-02T03:07:00Z</cp:lastPrinted>
  <dcterms:created xsi:type="dcterms:W3CDTF">2020-01-10T01:17:00Z</dcterms:created>
  <dcterms:modified xsi:type="dcterms:W3CDTF">2023-02-02T03:18:00Z</dcterms:modified>
</cp:coreProperties>
</file>