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spacing w:before="240"/>
        <w:rPr>
          <w:b/>
        </w:rPr>
      </w:pPr>
      <w:bookmarkStart w:id="0" w:name="_GoBack"/>
      <w:bookmarkEnd w:id="0"/>
      <w:r>
        <w:rPr>
          <w:b/>
        </w:rPr>
        <w:t>TRẮC NGHIỆM:</w:t>
      </w:r>
      <w:r>
        <w:t xml:space="preserve"> </w:t>
      </w:r>
      <w:r>
        <w:rPr>
          <w:i/>
        </w:rPr>
        <w:t>(3 điểm)</w:t>
      </w:r>
      <w:r>
        <w:t xml:space="preserve"> </w:t>
      </w:r>
      <w:r>
        <w:rPr>
          <w:b/>
        </w:rPr>
        <w:t>Chọn và khoanh vào chữ cái đặt trước kết quả đúng:</w:t>
      </w:r>
    </w:p>
    <w:p>
      <w:pPr>
        <w:pStyle w:val="6"/>
        <w:numPr>
          <w:ilvl w:val="0"/>
          <w:numId w:val="2"/>
        </w:numPr>
        <w:spacing w:before="240"/>
        <w:rPr>
          <w:b/>
        </w:rPr>
      </w:pPr>
      <w:r>
        <w:rPr>
          <w:b/>
        </w:rPr>
        <w:t>Trong các số sau, số vừa chia hết cho 2 vừa chia hết cho 5 là:</w:t>
      </w:r>
    </w:p>
    <w:p>
      <w:pPr>
        <w:pStyle w:val="6"/>
        <w:numPr>
          <w:ilvl w:val="0"/>
          <w:numId w:val="3"/>
        </w:numPr>
        <w:spacing w:before="240"/>
      </w:pPr>
      <w:r>
        <w:t>665</w:t>
      </w:r>
      <w:r>
        <w:tab/>
      </w:r>
      <w:r>
        <w:tab/>
      </w:r>
      <w:r>
        <w:tab/>
      </w:r>
      <w:r>
        <w:t>b. 550</w:t>
      </w:r>
      <w:r>
        <w:tab/>
      </w:r>
      <w:r>
        <w:tab/>
      </w:r>
      <w:r>
        <w:tab/>
      </w:r>
      <w:r>
        <w:tab/>
      </w:r>
      <w:r>
        <w:t>c. 352</w:t>
      </w:r>
    </w:p>
    <w:p>
      <w:pPr>
        <w:pStyle w:val="6"/>
        <w:numPr>
          <w:ilvl w:val="0"/>
          <w:numId w:val="2"/>
        </w:numPr>
        <w:spacing w:before="240"/>
        <w:rPr>
          <w:b/>
        </w:rPr>
      </w:pPr>
      <w:r>
        <w:rPr>
          <w:b/>
        </w:rPr>
        <w:t>1m</w:t>
      </w:r>
      <w:r>
        <w:rPr>
          <w:b/>
          <w:vertAlign w:val="superscript"/>
        </w:rPr>
        <w:t>2</w:t>
      </w:r>
      <w:r>
        <w:rPr>
          <w:b/>
        </w:rPr>
        <w:t xml:space="preserve"> 2dm</w:t>
      </w:r>
      <w:r>
        <w:rPr>
          <w:b/>
          <w:vertAlign w:val="superscript"/>
        </w:rPr>
        <w:t>2</w:t>
      </w:r>
      <w:r>
        <w:rPr>
          <w:b/>
        </w:rPr>
        <w:t xml:space="preserve"> = .........dm</w:t>
      </w:r>
      <w:r>
        <w:rPr>
          <w:b/>
          <w:vertAlign w:val="superscript"/>
        </w:rPr>
        <w:t xml:space="preserve">2 </w:t>
      </w:r>
      <w:r>
        <w:rPr>
          <w:b/>
        </w:rPr>
        <w:t>?</w:t>
      </w:r>
    </w:p>
    <w:p>
      <w:pPr>
        <w:pStyle w:val="6"/>
        <w:numPr>
          <w:ilvl w:val="0"/>
          <w:numId w:val="4"/>
        </w:numPr>
        <w:spacing w:before="240"/>
      </w:pPr>
      <w:r>
        <w:t>12 dm</w:t>
      </w:r>
      <w:r>
        <w:rPr>
          <w:vertAlign w:val="superscript"/>
        </w:rPr>
        <w:t>2</w:t>
      </w:r>
      <w:r>
        <w:tab/>
      </w:r>
      <w:r>
        <w:tab/>
      </w:r>
      <w:r>
        <w:tab/>
      </w:r>
      <w:r>
        <w:t>b. 120 dm</w:t>
      </w:r>
      <w:r>
        <w:rPr>
          <w:vertAlign w:val="superscript"/>
        </w:rPr>
        <w:t>2</w:t>
      </w:r>
      <w:r>
        <w:tab/>
      </w:r>
      <w:r>
        <w:tab/>
      </w:r>
      <w:r>
        <w:tab/>
      </w:r>
      <w:r>
        <w:t>c. 102 dm</w:t>
      </w:r>
      <w:r>
        <w:rPr>
          <w:vertAlign w:val="superscript"/>
        </w:rPr>
        <w:t>2</w:t>
      </w:r>
    </w:p>
    <w:p>
      <w:pPr>
        <w:pStyle w:val="6"/>
        <w:numPr>
          <w:ilvl w:val="0"/>
          <w:numId w:val="2"/>
        </w:numPr>
        <w:spacing w:before="240"/>
        <w:rPr>
          <w:b/>
        </w:rPr>
      </w:pPr>
      <w:r>
        <w:rPr>
          <w:b/>
        </w:rPr>
        <w:t>17 000 kg = ............tấn ?</w:t>
      </w:r>
    </w:p>
    <w:p>
      <w:pPr>
        <w:pStyle w:val="6"/>
        <w:numPr>
          <w:ilvl w:val="0"/>
          <w:numId w:val="5"/>
        </w:numPr>
        <w:spacing w:before="240"/>
      </w:pPr>
      <w:r>
        <w:t>170 tấn</w:t>
      </w:r>
      <w:r>
        <w:tab/>
      </w:r>
      <w:r>
        <w:tab/>
      </w:r>
      <w:r>
        <w:tab/>
      </w:r>
      <w:r>
        <w:t>b. 17 tấn</w:t>
      </w:r>
      <w:r>
        <w:tab/>
      </w:r>
      <w:r>
        <w:tab/>
      </w:r>
      <w:r>
        <w:tab/>
      </w:r>
      <w:r>
        <w:t>c. 170 000 tấn</w:t>
      </w:r>
    </w:p>
    <w:p>
      <w:pPr>
        <w:pStyle w:val="6"/>
        <w:numPr>
          <w:ilvl w:val="0"/>
          <w:numId w:val="2"/>
        </w:numPr>
        <w:spacing w:before="240"/>
        <w:rPr>
          <w:b/>
        </w:rPr>
      </w:pPr>
      <w:r>
        <w:rPr>
          <w:b/>
        </w:rPr>
        <w:t>Số nào trong các số dưới đây có chữ số 7 biểu thị cho 7000?</w:t>
      </w:r>
    </w:p>
    <w:p>
      <w:pPr>
        <w:pStyle w:val="6"/>
        <w:numPr>
          <w:ilvl w:val="0"/>
          <w:numId w:val="6"/>
        </w:numPr>
        <w:spacing w:before="240"/>
      </w:pPr>
      <w:r>
        <w:t>27 834</w:t>
      </w:r>
      <w:r>
        <w:tab/>
      </w:r>
      <w:r>
        <w:tab/>
      </w:r>
      <w:r>
        <w:tab/>
      </w:r>
      <w:r>
        <w:t>b. 72 834</w:t>
      </w:r>
      <w:r>
        <w:tab/>
      </w:r>
      <w:r>
        <w:tab/>
      </w:r>
      <w:r>
        <w:tab/>
      </w:r>
      <w:r>
        <w:t>c. 28 743</w:t>
      </w:r>
    </w:p>
    <w:p>
      <w:pPr>
        <w:pStyle w:val="6"/>
        <w:numPr>
          <w:ilvl w:val="0"/>
          <w:numId w:val="2"/>
        </w:numPr>
        <w:spacing w:before="240"/>
        <w:rPr>
          <w:b/>
        </w:rPr>
      </w:pPr>
      <w:r>
        <w:rPr>
          <w:b/>
        </w:rPr>
        <w:t>Một khu vườn hình chữ nhật  có diện tích 7140 m</w:t>
      </w:r>
      <w:r>
        <w:rPr>
          <w:b/>
          <w:vertAlign w:val="superscript"/>
        </w:rPr>
        <w:t>2</w:t>
      </w:r>
      <w:r>
        <w:rPr>
          <w:b/>
        </w:rPr>
        <w:t>, chiều dài là 105m. Chu vi khu vườn đó là:</w:t>
      </w:r>
    </w:p>
    <w:p>
      <w:pPr>
        <w:pStyle w:val="6"/>
        <w:numPr>
          <w:ilvl w:val="0"/>
          <w:numId w:val="7"/>
        </w:numPr>
        <w:spacing w:before="240"/>
      </w:pPr>
      <w:r>
        <w:t>173m</w:t>
      </w:r>
      <w:r>
        <w:tab/>
      </w:r>
      <w:r>
        <w:tab/>
      </w:r>
      <w:r>
        <w:tab/>
      </w:r>
      <w:r>
        <w:t>b. 346m</w:t>
      </w:r>
      <w:r>
        <w:tab/>
      </w:r>
      <w:r>
        <w:tab/>
      </w:r>
      <w:r>
        <w:tab/>
      </w:r>
      <w:r>
        <w:t>c. 346m</w:t>
      </w:r>
      <w:r>
        <w:rPr>
          <w:vertAlign w:val="superscript"/>
        </w:rPr>
        <w:t>2</w:t>
      </w:r>
    </w:p>
    <w:p>
      <w:pPr>
        <w:pStyle w:val="6"/>
        <w:numPr>
          <w:ilvl w:val="0"/>
          <w:numId w:val="2"/>
        </w:numPr>
        <w:spacing w:before="240"/>
        <w:rPr>
          <w:b/>
        </w:rPr>
      </w:pPr>
      <w:r>
        <w:rPr>
          <w:b/>
        </w:rPr>
        <w:t>Trong các số sau, số chia hết cho 9 là:</w:t>
      </w:r>
    </w:p>
    <w:p>
      <w:pPr>
        <w:pStyle w:val="6"/>
        <w:numPr>
          <w:ilvl w:val="0"/>
          <w:numId w:val="8"/>
        </w:numPr>
        <w:spacing w:before="240"/>
      </w:pPr>
      <w:r>
        <w:t>3669</w:t>
      </w:r>
      <w:r>
        <w:tab/>
      </w:r>
      <w:r>
        <w:tab/>
      </w:r>
      <w:r>
        <w:tab/>
      </w:r>
      <w:r>
        <w:t>b. 12 556</w:t>
      </w:r>
      <w:r>
        <w:tab/>
      </w:r>
      <w:r>
        <w:tab/>
      </w:r>
      <w:r>
        <w:tab/>
      </w:r>
      <w:r>
        <w:t>c. 29 385</w:t>
      </w:r>
    </w:p>
    <w:p>
      <w:pPr>
        <w:pStyle w:val="6"/>
        <w:numPr>
          <w:ilvl w:val="0"/>
          <w:numId w:val="1"/>
        </w:numPr>
        <w:spacing w:before="240"/>
        <w:rPr>
          <w:b/>
        </w:rPr>
      </w:pPr>
      <w:r>
        <w:rPr>
          <w:b/>
        </w:rPr>
        <w:t xml:space="preserve">TỰ LUẬN </w:t>
      </w:r>
      <w:r>
        <w:rPr>
          <w:i/>
        </w:rPr>
        <w:t>(7 điểm)</w:t>
      </w:r>
    </w:p>
    <w:p>
      <w:pPr>
        <w:spacing w:before="240"/>
        <w:rPr>
          <w:b/>
        </w:rPr>
      </w:pPr>
      <w:r>
        <w:rPr>
          <w:b/>
        </w:rPr>
        <w:t xml:space="preserve">Bài 1: </w:t>
      </w:r>
      <w:r>
        <w:rPr>
          <w:i/>
        </w:rPr>
        <w:t>(2 điếm)</w:t>
      </w:r>
      <w:r>
        <w:rPr>
          <w:b/>
        </w:rPr>
        <w:t xml:space="preserve"> Đặt tính rồi tính:</w:t>
      </w:r>
    </w:p>
    <w:p>
      <w:pPr>
        <w:pStyle w:val="6"/>
        <w:numPr>
          <w:ilvl w:val="0"/>
          <w:numId w:val="9"/>
        </w:numPr>
        <w:spacing w:before="240"/>
      </w:pPr>
      <w:r>
        <w:t>125 645 + 248 327</w:t>
      </w:r>
      <w:r>
        <w:tab/>
      </w:r>
      <w:r>
        <w:tab/>
      </w:r>
      <w:r>
        <w:t>b. 872 356 – 539 027</w:t>
      </w:r>
      <w:r>
        <w:tab/>
      </w:r>
      <w:r>
        <w:t>c. 157 x 32</w:t>
      </w:r>
      <w:r>
        <w:tab/>
      </w:r>
      <w:r>
        <w:tab/>
      </w:r>
      <w:r>
        <w:t>d. 6576 : 21</w:t>
      </w:r>
    </w:p>
    <w:p>
      <w:pPr>
        <w:pStyle w:val="6"/>
        <w:spacing w:before="240"/>
      </w:pPr>
      <w:r>
        <w:t>..............................</w:t>
      </w:r>
      <w:r>
        <w:tab/>
      </w:r>
      <w:r>
        <w:tab/>
      </w:r>
      <w:r>
        <w:t>..............................</w:t>
      </w:r>
      <w:r>
        <w:tab/>
      </w:r>
      <w:r>
        <w:tab/>
      </w:r>
      <w:r>
        <w:t>........................</w:t>
      </w:r>
      <w:r>
        <w:tab/>
      </w:r>
      <w:r>
        <w:t>.....................</w:t>
      </w:r>
    </w:p>
    <w:p>
      <w:pPr>
        <w:pStyle w:val="6"/>
        <w:spacing w:before="240"/>
      </w:pPr>
      <w:r>
        <w:t>..............................</w:t>
      </w:r>
      <w:r>
        <w:tab/>
      </w:r>
      <w:r>
        <w:tab/>
      </w:r>
      <w:r>
        <w:t>..............................</w:t>
      </w:r>
      <w:r>
        <w:tab/>
      </w:r>
      <w:r>
        <w:tab/>
      </w:r>
      <w:r>
        <w:t>........................</w:t>
      </w:r>
      <w:r>
        <w:tab/>
      </w:r>
      <w:r>
        <w:t>.....................</w:t>
      </w:r>
    </w:p>
    <w:p>
      <w:pPr>
        <w:pStyle w:val="6"/>
        <w:spacing w:before="240"/>
      </w:pPr>
      <w:r>
        <w:t>..............................</w:t>
      </w:r>
      <w:r>
        <w:tab/>
      </w:r>
      <w:r>
        <w:tab/>
      </w:r>
      <w:r>
        <w:t>..............................</w:t>
      </w:r>
      <w:r>
        <w:tab/>
      </w:r>
      <w:r>
        <w:tab/>
      </w:r>
      <w:r>
        <w:t>........................</w:t>
      </w:r>
      <w:r>
        <w:tab/>
      </w:r>
      <w:r>
        <w:t>.....................</w:t>
      </w:r>
    </w:p>
    <w:p>
      <w:pPr>
        <w:pStyle w:val="6"/>
        <w:spacing w:before="240"/>
      </w:pPr>
      <w:r>
        <w:t>..............................</w:t>
      </w:r>
      <w:r>
        <w:tab/>
      </w:r>
      <w:r>
        <w:tab/>
      </w:r>
      <w:r>
        <w:t>..............................</w:t>
      </w:r>
      <w:r>
        <w:tab/>
      </w:r>
      <w:r>
        <w:tab/>
      </w:r>
      <w:r>
        <w:t>........................</w:t>
      </w:r>
      <w:r>
        <w:tab/>
      </w:r>
      <w:r>
        <w:t>.....................</w:t>
      </w:r>
    </w:p>
    <w:p>
      <w:pPr>
        <w:spacing w:before="240"/>
        <w:rPr>
          <w:b/>
        </w:rPr>
      </w:pPr>
      <w:r>
        <w:rPr>
          <w:b/>
        </w:rPr>
        <w:t xml:space="preserve">Bài 2: </w:t>
      </w:r>
      <w:r>
        <w:rPr>
          <w:i/>
        </w:rPr>
        <w:t>(1,5 điếm)</w:t>
      </w:r>
      <w:r>
        <w:rPr>
          <w:b/>
        </w:rPr>
        <w:t xml:space="preserve"> Tính giá trị biểu thức:</w:t>
      </w:r>
    </w:p>
    <w:p>
      <w:pPr>
        <w:pStyle w:val="6"/>
        <w:numPr>
          <w:ilvl w:val="0"/>
          <w:numId w:val="10"/>
        </w:numPr>
        <w:spacing w:before="240"/>
      </w:pPr>
      <w:r>
        <w:t>296 x 7 + 324 : 3</w:t>
      </w:r>
      <w:r>
        <w:tab/>
      </w:r>
      <w:r>
        <w:tab/>
      </w:r>
      <w:r>
        <w:tab/>
      </w:r>
      <w:r>
        <w:tab/>
      </w:r>
      <w:r>
        <w:tab/>
      </w:r>
      <w:r>
        <w:t>b. 436 – (145 x 2)</w:t>
      </w:r>
    </w:p>
    <w:p>
      <w:pPr>
        <w:pStyle w:val="6"/>
        <w:spacing w:before="240"/>
      </w:pPr>
      <w:r>
        <w:t>=.................................................</w:t>
      </w:r>
      <w:r>
        <w:tab/>
      </w:r>
      <w:r>
        <w:tab/>
      </w:r>
      <w:r>
        <w:tab/>
      </w:r>
      <w:r>
        <w:t>=.................................................</w:t>
      </w:r>
    </w:p>
    <w:p>
      <w:pPr>
        <w:pStyle w:val="6"/>
        <w:spacing w:before="240"/>
      </w:pPr>
      <w:r>
        <w:t>=.................................................</w:t>
      </w:r>
      <w:r>
        <w:tab/>
      </w:r>
      <w:r>
        <w:tab/>
      </w:r>
      <w:r>
        <w:tab/>
      </w:r>
      <w:r>
        <w:t>=.................................................</w:t>
      </w:r>
    </w:p>
    <w:p>
      <w:pPr>
        <w:spacing w:before="240"/>
        <w:rPr>
          <w:b/>
        </w:rPr>
      </w:pPr>
      <w:r>
        <w:rPr>
          <w:b/>
        </w:rPr>
        <w:t>Bài 3</w:t>
      </w:r>
      <w:r>
        <w:rPr>
          <w:i/>
        </w:rPr>
        <w:t>: (2 điểm)</w:t>
      </w:r>
      <w:r>
        <w:rPr>
          <w:b/>
        </w:rPr>
        <w:t xml:space="preserve"> Một trường tiểu học có tất cả 872 học sinh. Số học sinh nữ nhiều hơn số học nam là 84 em. Hỏi trường tiểu học đó có bao nhiêu học sinh nữ, bao nhiêu học sinh nam?</w:t>
      </w:r>
    </w:p>
    <w:tbl>
      <w:tblPr>
        <w:tblStyle w:val="5"/>
        <w:tblW w:w="10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3"/>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3" w:type="dxa"/>
          </w:tcPr>
          <w:p>
            <w:pPr>
              <w:spacing w:before="240" w:after="0" w:line="240" w:lineRule="auto"/>
              <w:jc w:val="center"/>
              <w:rPr>
                <w:b/>
              </w:rPr>
            </w:pPr>
            <w:r>
              <w:rPr>
                <w:b/>
              </w:rPr>
              <w:t>Tóm tắt:</w:t>
            </w:r>
          </w:p>
          <w:p>
            <w:pPr>
              <w:spacing w:before="240" w:after="0" w:line="240" w:lineRule="auto"/>
            </w:pPr>
            <w:r>
              <w:t>.....................................................................</w:t>
            </w:r>
          </w:p>
          <w:p>
            <w:pPr>
              <w:spacing w:before="240" w:after="0" w:line="240" w:lineRule="auto"/>
            </w:pPr>
            <w:r>
              <w:t>.....................................................................</w:t>
            </w:r>
          </w:p>
          <w:p>
            <w:pPr>
              <w:spacing w:before="240" w:after="0" w:line="240" w:lineRule="auto"/>
            </w:pPr>
            <w:r>
              <w:t>.....................................................................</w:t>
            </w:r>
          </w:p>
          <w:p>
            <w:pPr>
              <w:spacing w:before="240" w:after="0" w:line="240" w:lineRule="auto"/>
            </w:pPr>
            <w:r>
              <w:t>.....................................................................</w:t>
            </w:r>
          </w:p>
          <w:p>
            <w:pPr>
              <w:spacing w:before="240" w:after="0" w:line="240" w:lineRule="auto"/>
            </w:pPr>
            <w:r>
              <w:t>.....................................................................</w:t>
            </w:r>
          </w:p>
          <w:p>
            <w:pPr>
              <w:spacing w:before="240" w:after="0" w:line="240" w:lineRule="auto"/>
            </w:pPr>
          </w:p>
        </w:tc>
        <w:tc>
          <w:tcPr>
            <w:tcW w:w="5193" w:type="dxa"/>
          </w:tcPr>
          <w:p>
            <w:pPr>
              <w:spacing w:before="240" w:after="0" w:line="240" w:lineRule="auto"/>
              <w:jc w:val="center"/>
              <w:rPr>
                <w:b/>
              </w:rPr>
            </w:pPr>
            <w:r>
              <w:rPr>
                <w:b/>
              </w:rPr>
              <w:t>Bài giải:</w:t>
            </w:r>
          </w:p>
          <w:p>
            <w:pPr>
              <w:spacing w:before="240" w:after="0" w:line="240" w:lineRule="auto"/>
            </w:pPr>
            <w:r>
              <w:t>.....................................................................</w:t>
            </w:r>
          </w:p>
          <w:p>
            <w:pPr>
              <w:spacing w:before="240" w:after="0" w:line="240" w:lineRule="auto"/>
            </w:pPr>
            <w:r>
              <w:t>.....................................................................</w:t>
            </w:r>
          </w:p>
          <w:p>
            <w:pPr>
              <w:spacing w:before="240" w:after="0" w:line="240" w:lineRule="auto"/>
            </w:pPr>
            <w:r>
              <w:t>.....................................................................</w:t>
            </w:r>
          </w:p>
          <w:p>
            <w:pPr>
              <w:spacing w:before="240" w:after="0" w:line="240" w:lineRule="auto"/>
            </w:pPr>
            <w:r>
              <w:t>.....................................................................</w:t>
            </w:r>
          </w:p>
          <w:p>
            <w:pPr>
              <w:spacing w:before="240" w:after="0" w:line="240" w:lineRule="auto"/>
            </w:pPr>
            <w:r>
              <w:t>.....................................................................</w:t>
            </w:r>
          </w:p>
          <w:p>
            <w:pPr>
              <w:spacing w:before="240" w:after="0" w:line="240" w:lineRule="auto"/>
            </w:pPr>
          </w:p>
        </w:tc>
      </w:tr>
    </w:tbl>
    <w:p>
      <w:pPr>
        <w:spacing w:before="240"/>
        <w:rPr>
          <w:b/>
        </w:rPr>
      </w:pPr>
      <w:r>
        <w:rPr>
          <w:b/>
        </w:rPr>
        <w:t xml:space="preserve">Bài 5: </w:t>
      </w:r>
      <w:r>
        <w:rPr>
          <w:i/>
        </w:rPr>
        <w:t>(0,5 điểm)</w:t>
      </w:r>
      <w:r>
        <w:rPr>
          <w:b/>
        </w:rPr>
        <w:t xml:space="preserve"> Tính tổng sau đây bằng cách nhanh nhất:</w:t>
      </w:r>
    </w:p>
    <w:p>
      <w:pPr>
        <w:spacing w:before="240"/>
      </w:pPr>
      <w:r>
        <w:t>2 + 4 + 6 + 8 + 10 + 12 + 14 + 16 + 18 + 20</w:t>
      </w:r>
    </w:p>
    <w:p>
      <w:pPr>
        <w:spacing w:before="240"/>
      </w:pPr>
      <w:r>
        <w:t>=..........................................................................................</w:t>
      </w:r>
    </w:p>
    <w:p>
      <w:pPr>
        <w:spacing w:before="240"/>
      </w:pPr>
      <w:r>
        <w:t>=..........................................................................................</w:t>
      </w:r>
    </w:p>
    <w:p>
      <w:pPr>
        <w:spacing w:before="240"/>
      </w:pPr>
      <w:r>
        <w:t>=..........................................................................................</w:t>
      </w:r>
    </w:p>
    <w:tbl>
      <w:tblPr>
        <w:tblStyle w:val="4"/>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404"/>
        <w:gridCol w:w="466"/>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4" w:type="dxa"/>
            <w:tcBorders>
              <w:top w:val="nil"/>
              <w:left w:val="nil"/>
              <w:bottom w:val="nil"/>
              <w:right w:val="nil"/>
            </w:tcBorders>
            <w:shd w:val="clear" w:color="auto" w:fill="auto"/>
          </w:tcPr>
          <w:p>
            <w:pPr>
              <w:tabs>
                <w:tab w:val="left" w:pos="99"/>
                <w:tab w:val="left" w:leader="dot" w:pos="10080"/>
              </w:tabs>
              <w:spacing w:line="360" w:lineRule="auto"/>
              <w:rPr>
                <w:sz w:val="26"/>
                <w:szCs w:val="26"/>
              </w:rPr>
            </w:pPr>
            <w:r>
              <w:rPr>
                <w:b/>
                <w:bCs/>
                <w:sz w:val="26"/>
                <w:szCs w:val="26"/>
              </w:rPr>
              <w:t>Bài 4.</w:t>
            </w:r>
          </w:p>
        </w:tc>
        <w:tc>
          <w:tcPr>
            <w:tcW w:w="3404" w:type="dxa"/>
            <w:tcBorders>
              <w:top w:val="nil"/>
              <w:left w:val="nil"/>
              <w:bottom w:val="nil"/>
              <w:right w:val="nil"/>
            </w:tcBorders>
            <w:shd w:val="clear" w:color="auto" w:fill="auto"/>
          </w:tcPr>
          <w:p>
            <w:pPr>
              <w:tabs>
                <w:tab w:val="left" w:pos="99"/>
                <w:tab w:val="left" w:leader="dot" w:pos="10080"/>
              </w:tabs>
              <w:spacing w:line="360" w:lineRule="auto"/>
              <w:rPr>
                <w:sz w:val="26"/>
                <w:szCs w:val="26"/>
              </w:rPr>
            </w:pPr>
            <w:r>
              <w:rPr>
                <w:b/>
                <w:sz w:val="26"/>
                <w:szCs w:val="26"/>
                <w:lang w:val="nb-NO"/>
              </w:rPr>
              <w:t xml:space="preserve">a. Tìm </w:t>
            </w:r>
            <w:r>
              <w:rPr>
                <w:b/>
                <w:i/>
                <w:sz w:val="26"/>
                <w:szCs w:val="26"/>
                <w:lang w:val="nb-NO"/>
              </w:rPr>
              <w:t>x</w:t>
            </w:r>
            <w:r>
              <w:rPr>
                <w:b/>
                <w:sz w:val="26"/>
                <w:szCs w:val="26"/>
                <w:lang w:val="nb-NO"/>
              </w:rPr>
              <w:t>:</w:t>
            </w:r>
            <w:r>
              <w:rPr>
                <w:szCs w:val="26"/>
              </w:rPr>
              <w:t xml:space="preserve"> </w:t>
            </w:r>
          </w:p>
        </w:tc>
        <w:tc>
          <w:tcPr>
            <w:tcW w:w="4398" w:type="dxa"/>
            <w:gridSpan w:val="2"/>
            <w:tcBorders>
              <w:top w:val="nil"/>
              <w:left w:val="nil"/>
              <w:bottom w:val="nil"/>
              <w:right w:val="nil"/>
            </w:tcBorders>
            <w:shd w:val="clear" w:color="auto" w:fill="auto"/>
          </w:tcPr>
          <w:p>
            <w:pPr>
              <w:tabs>
                <w:tab w:val="left" w:pos="99"/>
                <w:tab w:val="left" w:leader="dot" w:pos="10080"/>
              </w:tabs>
              <w:spacing w:line="360" w:lineRule="auto"/>
              <w:jc w:val="center"/>
              <w:rPr>
                <w:sz w:val="26"/>
                <w:szCs w:val="26"/>
              </w:rPr>
            </w:pPr>
            <w:r>
              <w:rPr>
                <w:b/>
                <w:sz w:val="26"/>
                <w:szCs w:val="26"/>
              </w:rPr>
              <w:t>b.</w:t>
            </w:r>
            <w:r>
              <w:rPr>
                <w:sz w:val="26"/>
                <w:szCs w:val="26"/>
              </w:rPr>
              <w:t xml:space="preserve"> </w:t>
            </w:r>
            <w:r>
              <w:rPr>
                <w:b/>
                <w:sz w:val="26"/>
                <w:szCs w:val="26"/>
              </w:rPr>
              <w:t>Tính thuận tiện: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994" w:type="dxa"/>
            <w:tcBorders>
              <w:top w:val="nil"/>
              <w:left w:val="nil"/>
              <w:bottom w:val="nil"/>
              <w:right w:val="nil"/>
            </w:tcBorders>
            <w:shd w:val="clear" w:color="auto" w:fill="auto"/>
          </w:tcPr>
          <w:p>
            <w:pPr>
              <w:tabs>
                <w:tab w:val="left" w:pos="99"/>
                <w:tab w:val="left" w:leader="dot" w:pos="10080"/>
              </w:tabs>
              <w:spacing w:line="360" w:lineRule="auto"/>
              <w:rPr>
                <w:sz w:val="26"/>
                <w:szCs w:val="26"/>
              </w:rPr>
            </w:pPr>
            <w:r>
              <w:rPr>
                <w:sz w:val="26"/>
                <w:szCs w:val="26"/>
              </w:rPr>
              <w:tab/>
            </w:r>
          </w:p>
        </w:tc>
        <w:tc>
          <w:tcPr>
            <w:tcW w:w="3404" w:type="dxa"/>
            <w:tcBorders>
              <w:top w:val="nil"/>
              <w:left w:val="nil"/>
              <w:bottom w:val="nil"/>
              <w:right w:val="nil"/>
            </w:tcBorders>
            <w:shd w:val="clear" w:color="auto" w:fill="auto"/>
          </w:tcPr>
          <w:p>
            <w:pPr>
              <w:tabs>
                <w:tab w:val="left" w:pos="99"/>
                <w:tab w:val="left" w:leader="dot" w:pos="10080"/>
              </w:tabs>
              <w:spacing w:line="360" w:lineRule="auto"/>
              <w:rPr>
                <w:sz w:val="26"/>
                <w:szCs w:val="26"/>
                <w:lang w:val="nb-NO"/>
              </w:rPr>
            </w:pPr>
            <w:r>
              <w:rPr>
                <w:sz w:val="26"/>
                <w:szCs w:val="26"/>
              </w:rPr>
              <w:t xml:space="preserve"> </w:t>
            </w:r>
            <w:r>
              <w:rPr>
                <w:b/>
                <w:i/>
                <w:sz w:val="26"/>
                <w:szCs w:val="28"/>
              </w:rPr>
              <w:t>x</w:t>
            </w:r>
            <w:r>
              <w:rPr>
                <w:b/>
                <w:sz w:val="26"/>
                <w:szCs w:val="28"/>
              </w:rPr>
              <w:t xml:space="preserve"> : </w:t>
            </w:r>
            <w:r>
              <w:rPr>
                <w:sz w:val="26"/>
                <w:szCs w:val="28"/>
              </w:rPr>
              <w:t>45</w:t>
            </w:r>
            <w:r>
              <w:rPr>
                <w:b/>
                <w:sz w:val="26"/>
                <w:szCs w:val="28"/>
              </w:rPr>
              <w:t xml:space="preserve"> </w:t>
            </w:r>
            <w:r>
              <w:rPr>
                <w:sz w:val="26"/>
                <w:szCs w:val="28"/>
              </w:rPr>
              <w:t>= 10176</w:t>
            </w:r>
            <w:r>
              <w:rPr>
                <w:b/>
                <w:szCs w:val="28"/>
              </w:rPr>
              <w:t xml:space="preserve">                </w:t>
            </w:r>
          </w:p>
          <w:p>
            <w:pPr>
              <w:tabs>
                <w:tab w:val="left" w:pos="99"/>
                <w:tab w:val="left" w:leader="dot" w:pos="10080"/>
              </w:tabs>
              <w:spacing w:line="360" w:lineRule="auto"/>
              <w:rPr>
                <w:sz w:val="26"/>
                <w:szCs w:val="26"/>
              </w:rPr>
            </w:pPr>
          </w:p>
        </w:tc>
        <w:tc>
          <w:tcPr>
            <w:tcW w:w="466" w:type="dxa"/>
            <w:tcBorders>
              <w:top w:val="nil"/>
              <w:left w:val="nil"/>
              <w:bottom w:val="nil"/>
              <w:right w:val="nil"/>
            </w:tcBorders>
            <w:shd w:val="clear" w:color="auto" w:fill="auto"/>
          </w:tcPr>
          <w:p>
            <w:pPr>
              <w:tabs>
                <w:tab w:val="left" w:pos="99"/>
                <w:tab w:val="left" w:leader="dot" w:pos="10080"/>
              </w:tabs>
              <w:spacing w:line="360" w:lineRule="auto"/>
              <w:rPr>
                <w:sz w:val="26"/>
                <w:szCs w:val="26"/>
              </w:rPr>
            </w:pPr>
          </w:p>
        </w:tc>
        <w:tc>
          <w:tcPr>
            <w:tcW w:w="3932" w:type="dxa"/>
            <w:tcBorders>
              <w:top w:val="nil"/>
              <w:left w:val="nil"/>
              <w:bottom w:val="nil"/>
              <w:right w:val="nil"/>
            </w:tcBorders>
            <w:shd w:val="clear" w:color="auto" w:fill="auto"/>
          </w:tcPr>
          <w:p>
            <w:pPr>
              <w:tabs>
                <w:tab w:val="left" w:pos="99"/>
                <w:tab w:val="left" w:leader="dot" w:pos="10080"/>
              </w:tabs>
              <w:spacing w:line="360" w:lineRule="auto"/>
              <w:jc w:val="center"/>
              <w:rPr>
                <w:sz w:val="26"/>
                <w:szCs w:val="26"/>
              </w:rPr>
            </w:pPr>
            <w:r>
              <w:rPr>
                <w:b/>
                <w:sz w:val="26"/>
                <w:szCs w:val="26"/>
              </w:rPr>
              <w:t>7</w:t>
            </w:r>
            <w:r>
              <w:rPr>
                <w:sz w:val="26"/>
                <w:szCs w:val="26"/>
              </w:rPr>
              <w:t>8 × 459 – 68 × 459</w:t>
            </w:r>
          </w:p>
        </w:tc>
      </w:tr>
    </w:tbl>
    <w:p>
      <w:pPr>
        <w:ind w:right="6"/>
        <w:rPr>
          <w:b/>
          <w:sz w:val="26"/>
          <w:szCs w:val="28"/>
          <w:lang w:val="nl-NL"/>
        </w:rPr>
      </w:pPr>
      <w:r>
        <w:rPr>
          <w:b/>
          <w:sz w:val="26"/>
          <w:szCs w:val="26"/>
        </w:rPr>
        <w:t xml:space="preserve">Bài 5. </w:t>
      </w:r>
      <w:r>
        <w:rPr>
          <w:b/>
          <w:sz w:val="26"/>
          <w:szCs w:val="28"/>
          <w:lang w:val="nl-NL"/>
        </w:rPr>
        <w:t xml:space="preserve">Một khu đất hình chữ nhật có nửa chu vi 314m, chiều dài hơn chiều rộng 12m . Tính diện tích khu đất đó ? </w:t>
      </w:r>
    </w:p>
    <w:p>
      <w:pPr>
        <w:tabs>
          <w:tab w:val="left" w:pos="99"/>
          <w:tab w:val="left" w:leader="dot" w:pos="10080"/>
        </w:tabs>
        <w:rPr>
          <w:b/>
          <w:sz w:val="26"/>
          <w:szCs w:val="26"/>
          <w:lang w:val="nl-NL"/>
        </w:rPr>
      </w:pPr>
    </w:p>
    <w:p>
      <w:pPr>
        <w:spacing w:after="240"/>
        <w:jc w:val="center"/>
        <w:rPr>
          <w:b/>
          <w:sz w:val="26"/>
          <w:szCs w:val="26"/>
          <w:u w:val="single"/>
          <w:lang w:val="nl-NL"/>
        </w:rPr>
      </w:pPr>
      <w:r>
        <w:rPr>
          <w:b/>
          <w:sz w:val="26"/>
          <w:szCs w:val="26"/>
          <w:u w:val="single"/>
          <w:lang w:val="nl-NL"/>
        </w:rPr>
        <w:t>Giải</w:t>
      </w:r>
    </w:p>
    <w:p>
      <w:pPr>
        <w:spacing w:after="240"/>
        <w:rPr>
          <w:b/>
          <w:sz w:val="26"/>
          <w:szCs w:val="26"/>
          <w:u w:val="single"/>
          <w:lang w:val="nl-NL"/>
        </w:rPr>
      </w:pPr>
      <w:r>
        <w:rPr>
          <w:b/>
          <w:bCs/>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12065</wp:posOffset>
                </wp:positionV>
                <wp:extent cx="5382895" cy="1171575"/>
                <wp:effectExtent l="0" t="0" r="8255" b="9525"/>
                <wp:wrapNone/>
                <wp:docPr id="15" name="Rectangle 15"/>
                <wp:cNvGraphicFramePr/>
                <a:graphic xmlns:a="http://schemas.openxmlformats.org/drawingml/2006/main">
                  <a:graphicData uri="http://schemas.microsoft.com/office/word/2010/wordprocessingShape">
                    <wps:wsp>
                      <wps:cNvSpPr>
                        <a:spLocks noChangeArrowheads="1"/>
                      </wps:cNvSpPr>
                      <wps:spPr bwMode="auto">
                        <a:xfrm>
                          <a:off x="0" y="0"/>
                          <a:ext cx="5382895" cy="1171575"/>
                        </a:xfrm>
                        <a:prstGeom prst="rect">
                          <a:avLst/>
                        </a:prstGeom>
                        <a:solidFill>
                          <a:srgbClr val="FFFFFF"/>
                        </a:solidFill>
                        <a:ln>
                          <a:noFill/>
                        </a:ln>
                      </wps:spPr>
                      <wps:txbx>
                        <w:txbxContent>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
                              <w:rPr>
                                <w:lang w:val="nl-NL"/>
                              </w:rPr>
                              <w:tab/>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pt;margin-top:0.95pt;height:92.25pt;width:423.85pt;z-index:251663360;mso-width-relative:page;mso-height-relative:page;" fillcolor="#FFFFFF" filled="t" stroked="f" coordsize="21600,21600" o:gfxdata="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GhqAdYAAAAIAQAADwAAAAAAAAABACAAAAAiAAAAZHJzL2Rvd25yZXYu&#10;eG1sUEsBAhQAFAAAAAgAh07iQEvNNLP9AQAA6QMAAA4AAAAAAAAAAQAgAAAAJQEAAGRycy9lMm9E&#10;b2MueG1sUEsFBgAAAAAGAAYAWQEAAJQFAAAAAA==&#10;">
                <v:fill on="t" focussize="0,0"/>
                <v:stroke on="f"/>
                <v:imagedata o:title=""/>
                <o:lock v:ext="edit" aspectratio="f"/>
                <v:textbox>
                  <w:txbxContent>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pPr>
                        <w:tabs>
                          <w:tab w:val="left" w:leader="dot" w:pos="10800"/>
                        </w:tabs>
                        <w:spacing w:line="360" w:lineRule="auto"/>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
                        <w:rPr>
                          <w:lang w:val="nl-NL"/>
                        </w:rPr>
                        <w:tab/>
                      </w:r>
                    </w:p>
                  </w:txbxContent>
                </v:textbox>
              </v:rect>
            </w:pict>
          </mc:Fallback>
        </mc:AlternateContent>
      </w:r>
    </w:p>
    <w:p>
      <w:pPr>
        <w:spacing w:after="240"/>
        <w:jc w:val="center"/>
        <w:rPr>
          <w:b/>
          <w:sz w:val="26"/>
          <w:szCs w:val="26"/>
          <w:u w:val="single"/>
          <w:lang w:val="nl-NL"/>
        </w:rPr>
      </w:pPr>
    </w:p>
    <w:p>
      <w:pPr>
        <w:spacing w:line="360" w:lineRule="auto"/>
        <w:rPr>
          <w:b/>
          <w:sz w:val="26"/>
          <w:szCs w:val="26"/>
          <w:lang w:val="nb-NO"/>
        </w:rPr>
      </w:pPr>
    </w:p>
    <w:p>
      <w:pPr>
        <w:spacing w:line="360" w:lineRule="auto"/>
        <w:ind w:firstLine="9"/>
        <w:rPr>
          <w:b/>
          <w:sz w:val="26"/>
          <w:szCs w:val="26"/>
          <w:u w:val="single"/>
          <w:lang w:val="nb-NO"/>
        </w:rPr>
      </w:pPr>
      <w:r>
        <w:rPr>
          <w:b/>
          <w:sz w:val="26"/>
          <w:szCs w:val="26"/>
          <w:lang w:val="nb-NO"/>
        </w:rPr>
        <w:t>Bài 6. Biết AMND và MBCN là hai hình vuông bằng nhau có cạnh 8cm.</w:t>
      </w:r>
      <w:r>
        <w:rPr>
          <w:sz w:val="26"/>
          <w:szCs w:val="26"/>
          <w:lang w:val="nb-NO"/>
        </w:rPr>
        <w:t xml:space="preserve">  </w:t>
      </w:r>
    </w:p>
    <w:p>
      <w:pPr>
        <w:tabs>
          <w:tab w:val="left" w:leader="dot" w:pos="10800"/>
        </w:tabs>
        <w:spacing w:line="360" w:lineRule="auto"/>
        <w:ind w:left="9"/>
        <w:rPr>
          <w:b/>
          <w:sz w:val="26"/>
          <w:szCs w:val="26"/>
          <w:lang w:val="nl-NL"/>
        </w:rPr>
      </w:pPr>
      <w:r>
        <w:rPr>
          <w:sz w:val="26"/>
          <w:szCs w:val="26"/>
          <w:lang w:val="vi-VN" w:eastAsia="vi-VN"/>
        </w:rPr>
        <mc:AlternateContent>
          <mc:Choice Requires="wpg">
            <w:drawing>
              <wp:anchor distT="0" distB="0" distL="114300" distR="114300" simplePos="0" relativeHeight="251662336" behindDoc="0" locked="0" layoutInCell="1" allowOverlap="1">
                <wp:simplePos x="0" y="0"/>
                <wp:positionH relativeFrom="column">
                  <wp:posOffset>-33020</wp:posOffset>
                </wp:positionH>
                <wp:positionV relativeFrom="paragraph">
                  <wp:posOffset>42545</wp:posOffset>
                </wp:positionV>
                <wp:extent cx="1821180" cy="1122680"/>
                <wp:effectExtent l="0" t="0" r="7620" b="1270"/>
                <wp:wrapNone/>
                <wp:docPr id="3" name="Group 3"/>
                <wp:cNvGraphicFramePr/>
                <a:graphic xmlns:a="http://schemas.openxmlformats.org/drawingml/2006/main">
                  <a:graphicData uri="http://schemas.microsoft.com/office/word/2010/wordprocessingGroup">
                    <wpg:wgp>
                      <wpg:cNvGrpSpPr/>
                      <wpg:grpSpPr>
                        <a:xfrm>
                          <a:off x="0" y="0"/>
                          <a:ext cx="1821180" cy="1122680"/>
                          <a:chOff x="2447" y="12515"/>
                          <a:chExt cx="2868" cy="1768"/>
                        </a:xfrm>
                      </wpg:grpSpPr>
                      <wps:wsp>
                        <wps:cNvPr id="4" name="Rectangle 6"/>
                        <wps:cNvSpPr>
                          <a:spLocks noChangeArrowheads="1"/>
                        </wps:cNvSpPr>
                        <wps:spPr bwMode="auto">
                          <a:xfrm>
                            <a:off x="4206" y="12519"/>
                            <a:ext cx="917" cy="430"/>
                          </a:xfrm>
                          <a:prstGeom prst="rect">
                            <a:avLst/>
                          </a:prstGeom>
                          <a:solidFill>
                            <a:srgbClr val="FFFFFF"/>
                          </a:solidFill>
                          <a:ln>
                            <a:noFill/>
                          </a:ln>
                        </wps:spPr>
                        <wps:txbx>
                          <w:txbxContent>
                            <w:p>
                              <w:r>
                                <w:t>8cm</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095" y="12515"/>
                            <a:ext cx="844" cy="459"/>
                          </a:xfrm>
                          <a:prstGeom prst="rect">
                            <a:avLst/>
                          </a:prstGeom>
                          <a:solidFill>
                            <a:srgbClr val="FFFFFF"/>
                          </a:solidFill>
                          <a:ln>
                            <a:noFill/>
                          </a:ln>
                        </wps:spPr>
                        <wps:txbx>
                          <w:txbxContent>
                            <w:p>
                              <w:r>
                                <w:t>8cmm</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697" y="13924"/>
                            <a:ext cx="300" cy="359"/>
                          </a:xfrm>
                          <a:prstGeom prst="rect">
                            <a:avLst/>
                          </a:prstGeom>
                          <a:solidFill>
                            <a:srgbClr val="FFFFFF"/>
                          </a:solidFill>
                          <a:ln>
                            <a:noFill/>
                          </a:ln>
                        </wps:spPr>
                        <wps:txbx>
                          <w:txbxContent>
                            <w:p>
                              <w:r>
                                <w:t>N</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697" y="12609"/>
                            <a:ext cx="349" cy="449"/>
                          </a:xfrm>
                          <a:prstGeom prst="rect">
                            <a:avLst/>
                          </a:prstGeom>
                          <a:solidFill>
                            <a:srgbClr val="FFFFFF"/>
                          </a:solidFill>
                          <a:ln w="9525">
                            <a:solidFill>
                              <a:srgbClr val="FFFFFF"/>
                            </a:solidFill>
                            <a:miter lim="800000"/>
                          </a:ln>
                        </wps:spPr>
                        <wps:txbx>
                          <w:txbxContent>
                            <w:p>
                              <w:r>
                                <w:t>M</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2502" y="12760"/>
                            <a:ext cx="301" cy="760"/>
                          </a:xfrm>
                          <a:prstGeom prst="rect">
                            <a:avLst/>
                          </a:prstGeom>
                          <a:solidFill>
                            <a:srgbClr val="FFFFFF"/>
                          </a:solidFill>
                          <a:ln>
                            <a:noFill/>
                          </a:ln>
                        </wps:spPr>
                        <wps:txbx>
                          <w:txbxContent>
                            <w:p>
                              <w:r>
                                <w:t>A</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447" y="13772"/>
                            <a:ext cx="355" cy="449"/>
                          </a:xfrm>
                          <a:prstGeom prst="rect">
                            <a:avLst/>
                          </a:prstGeom>
                          <a:solidFill>
                            <a:srgbClr val="FFFFFF"/>
                          </a:solidFill>
                          <a:ln>
                            <a:noFill/>
                          </a:ln>
                        </wps:spPr>
                        <wps:txbx>
                          <w:txbxContent>
                            <w:p>
                              <w:r>
                                <w:t>D</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4932" y="13772"/>
                            <a:ext cx="328" cy="364"/>
                          </a:xfrm>
                          <a:prstGeom prst="rect">
                            <a:avLst/>
                          </a:prstGeom>
                          <a:solidFill>
                            <a:srgbClr val="FFFFFF"/>
                          </a:solidFill>
                          <a:ln>
                            <a:noFill/>
                          </a:ln>
                        </wps:spPr>
                        <wps:txbx>
                          <w:txbxContent>
                            <w:p>
                              <w:r>
                                <w:t>C</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4932" y="12769"/>
                            <a:ext cx="383" cy="506"/>
                          </a:xfrm>
                          <a:prstGeom prst="rect">
                            <a:avLst/>
                          </a:prstGeom>
                          <a:solidFill>
                            <a:srgbClr val="FFFFFF"/>
                          </a:solidFill>
                          <a:ln>
                            <a:noFill/>
                          </a:ln>
                        </wps:spPr>
                        <wps:txbx>
                          <w:txbxContent>
                            <w:p>
                              <w:pPr>
                                <w:jc w:val="center"/>
                              </w:pPr>
                              <w:r>
                                <w:t>B</w:t>
                              </w:r>
                            </w:p>
                          </w:txbxContent>
                        </wps:txbx>
                        <wps:bodyPr rot="0" vert="horz" wrap="square" lIns="91440" tIns="45720" rIns="91440" bIns="45720" anchor="t" anchorCtr="0" upright="1">
                          <a:noAutofit/>
                        </wps:bodyPr>
                      </wps:wsp>
                      <wpg:grpSp>
                        <wpg:cNvPr id="12" name="Group 14"/>
                        <wpg:cNvGrpSpPr/>
                        <wpg:grpSpPr>
                          <a:xfrm>
                            <a:off x="2857" y="12974"/>
                            <a:ext cx="2212" cy="1046"/>
                            <a:chOff x="7506" y="8958"/>
                            <a:chExt cx="2640" cy="1260"/>
                          </a:xfrm>
                        </wpg:grpSpPr>
                        <wps:wsp>
                          <wps:cNvPr id="13" name="Rectangle 15"/>
                          <wps:cNvSpPr>
                            <a:spLocks noChangeArrowheads="1"/>
                          </wps:cNvSpPr>
                          <wps:spPr bwMode="auto">
                            <a:xfrm>
                              <a:off x="8826" y="8958"/>
                              <a:ext cx="1320" cy="12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4" name="Rectangle 16"/>
                          <wps:cNvSpPr>
                            <a:spLocks noChangeArrowheads="1"/>
                          </wps:cNvSpPr>
                          <wps:spPr bwMode="auto">
                            <a:xfrm>
                              <a:off x="7506" y="8958"/>
                              <a:ext cx="1320" cy="12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2.6pt;margin-top:3.35pt;height:88.4pt;width:143.4pt;z-index:251662336;mso-width-relative:page;mso-height-relative:page;" coordorigin="2447,12515" coordsize="2868,1768" o:gfxdata="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">
                <o:lock v:ext="edit" aspectratio="f"/>
                <v:rect id="Rectangle 6" o:spid="_x0000_s1026" o:spt="1" style="position:absolute;left:4206;top:12519;height:430;width:917;" fillcolor="#FFFFFF" filled="t" stroked="f" coordsize="21600,21600" o:gfxdata="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73bq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r>
                          <w:t>8cm</w:t>
                        </w:r>
                      </w:p>
                    </w:txbxContent>
                  </v:textbox>
                </v:rect>
                <v:rect id="Rectangle 7" o:spid="_x0000_s1026" o:spt="1" style="position:absolute;left:3095;top:12515;height:459;width:844;" fillcolor="#FFFFFF" filled="t" stroked="f" coordsize="21600,21600" o:gfxdata="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d4IbsAAADa&#10;AAAADwAAAAAAAAABACAAAAAiAAAAZHJzL2Rvd25yZXYueG1sUEsBAhQAFAAAAAgAh07iQDMvBZ47&#10;AAAAOQAAABAAAAAAAAAAAQAgAAAACgEAAGRycy9zaGFwZXhtbC54bWxQSwUGAAAAAAYABgBbAQAA&#10;tAMAAAAA&#10;">
                  <v:fill on="t" focussize="0,0"/>
                  <v:stroke on="f"/>
                  <v:imagedata o:title=""/>
                  <o:lock v:ext="edit" aspectratio="f"/>
                  <v:textbox>
                    <w:txbxContent>
                      <w:p>
                        <w:r>
                          <w:t>8cmm</w:t>
                        </w:r>
                      </w:p>
                    </w:txbxContent>
                  </v:textbox>
                </v:rect>
                <v:shape id="Text Box 8" o:spid="_x0000_s1026" o:spt="202" type="#_x0000_t202" style="position:absolute;left:3697;top:13924;height:359;width:300;" fillcolor="#FFFFFF" filled="t" stroked="f" coordsize="21600,21600" o:gfxdata="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4zB6LgAAADaAAAA&#10;DwAAAAAAAAABACAAAAAiAAAAZHJzL2Rvd25yZXYueG1sUEsBAhQAFAAAAAgAh07iQDMvBZ47AAAA&#10;OQAAABAAAAAAAAAAAQAgAAAABwEAAGRycy9zaGFwZXhtbC54bWxQSwUGAAAAAAYABgBbAQAAsQMA&#10;AAAA&#10;">
                  <v:fill on="t" focussize="0,0"/>
                  <v:stroke on="f"/>
                  <v:imagedata o:title=""/>
                  <o:lock v:ext="edit" aspectratio="f"/>
                  <v:textbox>
                    <w:txbxContent>
                      <w:p>
                        <w:r>
                          <w:t>N</w:t>
                        </w:r>
                      </w:p>
                    </w:txbxContent>
                  </v:textbox>
                </v:shape>
                <v:shape id="Text Box 9" o:spid="_x0000_s1026" o:spt="202" type="#_x0000_t202" style="position:absolute;left:3697;top:12609;height:449;width:349;" fillcolor="#FFFFFF" filled="t" stroked="t" coordsize="21600,21600" o:gfxdata="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LEq8AAAA&#10;2g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r>
                          <w:t>M</w:t>
                        </w:r>
                      </w:p>
                    </w:txbxContent>
                  </v:textbox>
                </v:shape>
                <v:shape id="Text Box 2" o:spid="_x0000_s1026" o:spt="202" type="#_x0000_t202" style="position:absolute;left:2502;top:12760;height:760;width:301;"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r>
                          <w:t>A</w:t>
                        </w:r>
                      </w:p>
                    </w:txbxContent>
                  </v:textbox>
                </v:shape>
                <v:shape id="Text Box 11" o:spid="_x0000_s1026" o:spt="202" type="#_x0000_t202" style="position:absolute;left:2447;top:13772;height:449;width:355;" fillcolor="#FFFFFF" filled="t" stroked="f" coordsize="21600,21600" o:gfxdata="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E1Wa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r>
                          <w:t>D</w:t>
                        </w:r>
                      </w:p>
                    </w:txbxContent>
                  </v:textbox>
                </v:shape>
                <v:rect id="Rectangle 12" o:spid="_x0000_s1026" o:spt="1" style="position:absolute;left:4932;top:13772;height:364;width:328;"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r>
                          <w:t>C</w:t>
                        </w:r>
                      </w:p>
                    </w:txbxContent>
                  </v:textbox>
                </v:rect>
                <v:shape id="Text Box 2" o:spid="_x0000_s1026" o:spt="202" type="#_x0000_t202" style="position:absolute;left:4932;top:12769;height:506;width:383;" fillcolor="#FFFFFF" filled="t" stroked="f" coordsize="21600,21600" o:gfxdata="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0eDe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center"/>
                        </w:pPr>
                        <w:r>
                          <w:t>B</w:t>
                        </w:r>
                      </w:p>
                    </w:txbxContent>
                  </v:textbox>
                </v:shape>
                <v:group id="Group 14" o:spid="_x0000_s1026" o:spt="203" style="position:absolute;left:2857;top:12974;height:1046;width:2212;" coordorigin="7506,8958" coordsize="2640,1260"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15" o:spid="_x0000_s1026" o:spt="1" style="position:absolute;left:8826;top:8958;height:1260;width:1320;"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rect id="Rectangle 16" o:spid="_x0000_s1026" o:spt="1" style="position:absolute;left:7506;top:8958;height:1260;width:1320;"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group>
              </v:group>
            </w:pict>
          </mc:Fallback>
        </mc:AlternateContent>
      </w:r>
      <w:r>
        <w:rPr>
          <w:sz w:val="26"/>
          <w:szCs w:val="26"/>
          <w:lang w:val="nb-NO"/>
        </w:rPr>
        <w:t xml:space="preserve">                                             </w:t>
      </w:r>
      <w:r>
        <w:rPr>
          <w:b/>
          <w:sz w:val="26"/>
          <w:szCs w:val="26"/>
          <w:lang w:val="nb-NO"/>
        </w:rPr>
        <w:t>a. Cạnh AD song song với</w:t>
      </w:r>
      <w:r>
        <w:rPr>
          <w:sz w:val="26"/>
          <w:szCs w:val="26"/>
          <w:lang w:val="nl-NL"/>
        </w:rPr>
        <w:tab/>
      </w:r>
    </w:p>
    <w:p>
      <w:pPr>
        <w:tabs>
          <w:tab w:val="left" w:pos="933"/>
          <w:tab w:val="left" w:pos="1682"/>
          <w:tab w:val="center" w:pos="2835"/>
          <w:tab w:val="left" w:pos="2889"/>
          <w:tab w:val="left" w:pos="3519"/>
        </w:tabs>
        <w:spacing w:before="120" w:after="120" w:line="25" w:lineRule="atLeast"/>
        <w:rPr>
          <w:sz w:val="26"/>
          <w:szCs w:val="26"/>
          <w:lang w:val="nb-NO"/>
        </w:rPr>
      </w:pPr>
      <w:r>
        <w:rPr>
          <w:sz w:val="26"/>
          <w:szCs w:val="26"/>
          <w:lang w:val="nb-NO"/>
        </w:rPr>
        <w:tab/>
      </w:r>
      <w:r>
        <w:rPr>
          <w:sz w:val="26"/>
          <w:szCs w:val="26"/>
          <w:lang w:val="nb-NO"/>
        </w:rPr>
        <w:tab/>
      </w:r>
      <w:r>
        <w:rPr>
          <w:sz w:val="26"/>
          <w:szCs w:val="26"/>
          <w:lang w:val="nb-NO"/>
        </w:rPr>
        <w:tab/>
      </w:r>
      <w:r>
        <w:rPr>
          <w:sz w:val="26"/>
          <w:szCs w:val="26"/>
          <w:lang w:val="nb-NO"/>
        </w:rPr>
        <w:tab/>
      </w:r>
      <w:r>
        <w:rPr>
          <w:sz w:val="26"/>
          <w:szCs w:val="26"/>
          <w:lang w:val="nb-NO"/>
        </w:rPr>
        <w:t xml:space="preserve"> </w:t>
      </w:r>
      <w:r>
        <w:rPr>
          <w:b/>
          <w:sz w:val="26"/>
          <w:szCs w:val="26"/>
          <w:lang w:val="nb-NO"/>
        </w:rPr>
        <w:t>b. Tính diện tích hình chữ nhật ABCD.</w:t>
      </w:r>
    </w:p>
    <w:p>
      <w:pPr>
        <w:tabs>
          <w:tab w:val="left" w:pos="630"/>
          <w:tab w:val="left" w:pos="3240"/>
          <w:tab w:val="left" w:pos="5760"/>
          <w:tab w:val="left" w:pos="8010"/>
        </w:tabs>
        <w:rPr>
          <w:sz w:val="26"/>
          <w:szCs w:val="26"/>
          <w:lang w:val="nl-NL"/>
        </w:rPr>
      </w:pPr>
    </w:p>
    <w:p>
      <w:pPr>
        <w:tabs>
          <w:tab w:val="left" w:pos="630"/>
          <w:tab w:val="left" w:pos="2989"/>
          <w:tab w:val="left" w:pos="3240"/>
          <w:tab w:val="left" w:pos="5760"/>
          <w:tab w:val="left" w:pos="8010"/>
        </w:tabs>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p>
      <w:pPr>
        <w:tabs>
          <w:tab w:val="left" w:pos="720"/>
          <w:tab w:val="left" w:pos="3330"/>
          <w:tab w:val="left" w:pos="5850"/>
          <w:tab w:val="left" w:pos="8280"/>
        </w:tabs>
        <w:rPr>
          <w:b/>
          <w:sz w:val="26"/>
          <w:szCs w:val="26"/>
          <w:lang w:val="nl-NL"/>
        </w:rPr>
      </w:pPr>
    </w:p>
    <w:p>
      <w:pPr>
        <w:tabs>
          <w:tab w:val="left" w:pos="630"/>
          <w:tab w:val="left" w:pos="3240"/>
          <w:tab w:val="left" w:pos="5760"/>
          <w:tab w:val="left" w:pos="8010"/>
        </w:tabs>
        <w:rPr>
          <w:sz w:val="26"/>
          <w:szCs w:val="26"/>
          <w:lang w:val="nl-NL"/>
        </w:rPr>
      </w:pPr>
    </w:p>
    <w:p>
      <w:pPr>
        <w:tabs>
          <w:tab w:val="left" w:pos="630"/>
          <w:tab w:val="left" w:pos="3240"/>
          <w:tab w:val="left" w:pos="5760"/>
          <w:tab w:val="left" w:pos="8010"/>
        </w:tabs>
        <w:rPr>
          <w:sz w:val="26"/>
          <w:szCs w:val="26"/>
          <w:lang w:val="nl-NL"/>
        </w:rPr>
      </w:pPr>
    </w:p>
    <w:p>
      <w:pPr>
        <w:rPr>
          <w:lang w:val="nl-NL"/>
        </w:rPr>
      </w:pP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sectPr>
      <w:pgSz w:w="12240" w:h="15840"/>
      <w:pgMar w:top="270" w:right="450" w:bottom="1440" w:left="63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A3"/>
    <w:family w:val="swiss"/>
    <w:pitch w:val="default"/>
    <w:sig w:usb0="E00002FF" w:usb1="4000ACFF" w:usb2="00000001" w:usb3="00000000" w:csb0="2000019F" w:csb1="00000000"/>
  </w:font>
  <w:font w:name="Courier New">
    <w:panose1 w:val="02070309020205020404"/>
    <w:charset w:val="A3"/>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A3"/>
    <w:family w:val="swiss"/>
    <w:pitch w:val="default"/>
    <w:sig w:usb0="E1002AFF" w:usb1="C000605B" w:usb2="00000029" w:usb3="00000000" w:csb0="200101FF" w:csb1="20280000"/>
  </w:font>
  <w:font w:name="Cambria">
    <w:panose1 w:val="02040503050406030204"/>
    <w:charset w:val="A3"/>
    <w:family w:val="roman"/>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2E"/>
    <w:multiLevelType w:val="multilevel"/>
    <w:tmpl w:val="04BB222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E5B713C"/>
    <w:multiLevelType w:val="multilevel"/>
    <w:tmpl w:val="0E5B713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5C6111"/>
    <w:multiLevelType w:val="multilevel"/>
    <w:tmpl w:val="225C611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1362A1"/>
    <w:multiLevelType w:val="multilevel"/>
    <w:tmpl w:val="2A1362A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431F42E3"/>
    <w:multiLevelType w:val="multilevel"/>
    <w:tmpl w:val="431F42E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44F402F8"/>
    <w:multiLevelType w:val="multilevel"/>
    <w:tmpl w:val="44F402F8"/>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3DD0E36"/>
    <w:multiLevelType w:val="multilevel"/>
    <w:tmpl w:val="53DD0E3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64C7924"/>
    <w:multiLevelType w:val="multilevel"/>
    <w:tmpl w:val="564C792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679A474F"/>
    <w:multiLevelType w:val="multilevel"/>
    <w:tmpl w:val="679A474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752A1D12"/>
    <w:multiLevelType w:val="multilevel"/>
    <w:tmpl w:val="752A1D1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5"/>
  </w:num>
  <w:num w:numId="2">
    <w:abstractNumId w:val="6"/>
  </w:num>
  <w:num w:numId="3">
    <w:abstractNumId w:val="0"/>
  </w:num>
  <w:num w:numId="4">
    <w:abstractNumId w:val="8"/>
  </w:num>
  <w:num w:numId="5">
    <w:abstractNumId w:val="9"/>
  </w:num>
  <w:num w:numId="6">
    <w:abstractNumId w:val="3"/>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DD"/>
    <w:rsid w:val="000E56EA"/>
    <w:rsid w:val="00273467"/>
    <w:rsid w:val="002925C1"/>
    <w:rsid w:val="002F5D77"/>
    <w:rsid w:val="00521E6C"/>
    <w:rsid w:val="00704973"/>
    <w:rsid w:val="007235DC"/>
    <w:rsid w:val="007D5A37"/>
    <w:rsid w:val="008D68DD"/>
    <w:rsid w:val="00D63D12"/>
    <w:rsid w:val="780D6D8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 w:type="character" w:customStyle="1" w:styleId="7">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465</Words>
  <Characters>2653</Characters>
  <Lines>22</Lines>
  <Paragraphs>6</Paragraphs>
  <ScaleCrop>false</ScaleCrop>
  <LinksUpToDate>false</LinksUpToDate>
  <CharactersWithSpaces>3112</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2016-12-20T08:46:00Z</dcterms:created>
  <dc:creator>Windows User</dc:creator>
  <cp:lastModifiedBy>Nguyen Dung</cp:lastModifiedBy>
  <cp:lastPrinted>2016-12-20T08:45:00Z</cp:lastPrinted>
  <dcterms:modified xsi:type="dcterms:W3CDTF">2016-12-22T04:23:22Z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